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D458" w14:textId="34014C1D" w:rsidR="00CB12E4" w:rsidRDefault="00E77C8F">
      <w:pPr>
        <w:rPr>
          <w:i/>
        </w:rPr>
      </w:pPr>
      <w:bookmarkStart w:id="0" w:name="_Toc473531059"/>
      <w:bookmarkStart w:id="1" w:name="_GoBack"/>
      <w:bookmarkEnd w:id="1"/>
      <w:r w:rsidRPr="00AE3606">
        <w:rPr>
          <w:noProof/>
        </w:rPr>
        <w:drawing>
          <wp:anchor distT="0" distB="0" distL="114300" distR="114300" simplePos="0" relativeHeight="251660299" behindDoc="0" locked="0" layoutInCell="1" allowOverlap="1" wp14:anchorId="46A935BF" wp14:editId="34230C26">
            <wp:simplePos x="0" y="0"/>
            <wp:positionH relativeFrom="margin">
              <wp:posOffset>3246120</wp:posOffset>
            </wp:positionH>
            <wp:positionV relativeFrom="paragraph">
              <wp:posOffset>-343747</wp:posOffset>
            </wp:positionV>
            <wp:extent cx="2946400" cy="2251075"/>
            <wp:effectExtent l="0" t="0" r="6350" b="0"/>
            <wp:wrapNone/>
            <wp:docPr id="67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Å_LogoHÅ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2" r="19318"/>
                    <a:stretch/>
                  </pic:blipFill>
                  <pic:spPr bwMode="auto">
                    <a:xfrm>
                      <a:off x="0" y="0"/>
                      <a:ext cx="2946400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E4">
        <w:rPr>
          <w:i/>
        </w:rPr>
        <w:tab/>
      </w:r>
    </w:p>
    <w:sdt>
      <w:sdtPr>
        <w:rPr>
          <w:i/>
        </w:rPr>
        <w:id w:val="535630049"/>
        <w:docPartObj>
          <w:docPartGallery w:val="Cover Pages"/>
          <w:docPartUnique/>
        </w:docPartObj>
      </w:sdtPr>
      <w:sdtEndPr/>
      <w:sdtContent>
        <w:p w14:paraId="0EA335B4" w14:textId="62F16CB8" w:rsidR="00552DBA" w:rsidRDefault="00552DBA"/>
        <w:p w14:paraId="4313E5CE" w14:textId="4AB7542A" w:rsidR="005E1D57" w:rsidRDefault="00B8052C" w:rsidP="005503D1">
          <w:pPr>
            <w:pStyle w:val="Normalfremh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3E1653E" wp14:editId="73421F4A">
                <wp:simplePos x="0" y="0"/>
                <wp:positionH relativeFrom="column">
                  <wp:posOffset>550545</wp:posOffset>
                </wp:positionH>
                <wp:positionV relativeFrom="paragraph">
                  <wp:posOffset>710565</wp:posOffset>
                </wp:positionV>
                <wp:extent cx="5040000" cy="6161432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6161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7C8F">
            <w:rPr>
              <w:noProof/>
              <w:w w:val="100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78731" behindDoc="0" locked="0" layoutInCell="1" allowOverlap="1" wp14:anchorId="5229874B" wp14:editId="44024323">
                    <wp:simplePos x="0" y="0"/>
                    <wp:positionH relativeFrom="column">
                      <wp:posOffset>-427778</wp:posOffset>
                    </wp:positionH>
                    <wp:positionV relativeFrom="paragraph">
                      <wp:posOffset>6902450</wp:posOffset>
                    </wp:positionV>
                    <wp:extent cx="7026910" cy="1100455"/>
                    <wp:effectExtent l="0" t="0" r="0" b="4445"/>
                    <wp:wrapSquare wrapText="bothSides"/>
                    <wp:docPr id="200" name="Text Box 2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6910" cy="1100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-Gitter"/>
                                  <w:tblW w:w="0" w:type="auto"/>
                                  <w:tblInd w:w="54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07"/>
                                  <w:gridCol w:w="7649"/>
                                </w:tblGrid>
                                <w:tr w:rsidR="00ED0C32" w14:paraId="2A98A8F3" w14:textId="77777777" w:rsidTr="00791387">
                                  <w:tc>
                                    <w:tcPr>
                                      <w:tcW w:w="2007" w:type="dxa"/>
                                      <w:tcBorders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468FD2F8" w14:textId="00A61738" w:rsidR="00ED0C32" w:rsidRPr="00791387" w:rsidRDefault="00ED0C32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</w:pPr>
                                      <w:r w:rsidRPr="00791387">
                                        <w:rPr>
                                          <w:b/>
                                          <w:i w:val="0"/>
                                          <w:color w:val="578793" w:themeColor="accent5" w:themeShade="BF"/>
                                        </w:rPr>
                                        <w:t>DELPROJEKT</w:t>
                                      </w:r>
                                    </w:p>
                                  </w:tc>
                                  <w:tc>
                                    <w:tcPr>
                                      <w:tcW w:w="7649" w:type="dxa"/>
                                      <w:tcBorders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169D4625" w14:textId="0BBC61A0" w:rsidR="00ED0C32" w:rsidRDefault="00ED0C32" w:rsidP="003C3E60">
                                      <w:pPr>
                                        <w:pStyle w:val="Normalfremhv"/>
                                      </w:pPr>
                                      <w:r w:rsidRPr="00260BB3">
                                        <w:rPr>
                                          <w:color w:val="578793" w:themeColor="accent5" w:themeShade="BF"/>
                                        </w:rPr>
                                        <w:t>[Fyld ind]</w:t>
                                      </w:r>
                                    </w:p>
                                  </w:tc>
                                </w:tr>
                                <w:tr w:rsidR="00ED0C32" w14:paraId="4D249971" w14:textId="77777777" w:rsidTr="00791387">
                                  <w:tc>
                                    <w:tcPr>
                                      <w:tcW w:w="2007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3D962BE6" w14:textId="193D527B" w:rsidR="00ED0C32" w:rsidRPr="00791387" w:rsidRDefault="00ED0C32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color w:val="578793" w:themeColor="accent5" w:themeShade="BF"/>
                                        </w:rPr>
                                      </w:pPr>
                                      <w:r w:rsidRPr="00791387">
                                        <w:rPr>
                                          <w:b/>
                                          <w:color w:val="578793" w:themeColor="accent5" w:themeShade="BF"/>
                                        </w:rPr>
                                        <w:t>ID</w:t>
                                      </w:r>
                                    </w:p>
                                  </w:tc>
                                  <w:tc>
                                    <w:tcPr>
                                      <w:tcW w:w="7649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451EE42E" w14:textId="584D1BB1" w:rsidR="00ED0C32" w:rsidRDefault="00ED0C32" w:rsidP="003C3E60">
                                      <w:pPr>
                                        <w:pStyle w:val="Normalfremhv"/>
                                      </w:pPr>
                                      <w:r w:rsidRPr="00260BB3">
                                        <w:rPr>
                                          <w:color w:val="578793" w:themeColor="accent5" w:themeShade="BF"/>
                                        </w:rPr>
                                        <w:t>[Fyld ind]</w:t>
                                      </w:r>
                                    </w:p>
                                  </w:tc>
                                </w:tr>
                                <w:tr w:rsidR="00ED0C32" w14:paraId="00061303" w14:textId="77777777" w:rsidTr="00791387">
                                  <w:tc>
                                    <w:tcPr>
                                      <w:tcW w:w="2007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101F7100" w14:textId="6187603C" w:rsidR="00ED0C32" w:rsidRPr="00791387" w:rsidRDefault="00ED0C32" w:rsidP="003C3E60">
                                      <w:pPr>
                                        <w:pStyle w:val="Normalfremhv"/>
                                        <w:rPr>
                                          <w:b/>
                                          <w:color w:val="578793" w:themeColor="accent5" w:themeShade="BF"/>
                                        </w:rPr>
                                      </w:pPr>
                                      <w:r w:rsidRPr="00791387">
                                        <w:rPr>
                                          <w:b/>
                                          <w:color w:val="578793" w:themeColor="accent5" w:themeShade="BF"/>
                                        </w:rPr>
                                        <w:t xml:space="preserve">REVISIONSNR. </w:t>
                                      </w:r>
                                    </w:p>
                                  </w:tc>
                                  <w:tc>
                                    <w:tcPr>
                                      <w:tcW w:w="7649" w:type="dxa"/>
                                      <w:tcBorders>
                                        <w:top w:val="single" w:sz="8" w:space="0" w:color="578793" w:themeColor="accent5" w:themeShade="BF"/>
                                        <w:bottom w:val="single" w:sz="8" w:space="0" w:color="578793" w:themeColor="accent5" w:themeShade="BF"/>
                                      </w:tcBorders>
                                    </w:tcPr>
                                    <w:p w14:paraId="213EC486" w14:textId="212C35A9" w:rsidR="00ED0C32" w:rsidRDefault="00ED0C32" w:rsidP="003C3E60">
                                      <w:pPr>
                                        <w:pStyle w:val="Normalfremhv"/>
                                      </w:pPr>
                                      <w:r w:rsidRPr="00260BB3">
                                        <w:rPr>
                                          <w:color w:val="578793" w:themeColor="accent5" w:themeShade="BF"/>
                                        </w:rPr>
                                        <w:t>[Fyld ind]</w:t>
                                      </w:r>
                                    </w:p>
                                  </w:tc>
                                </w:tr>
                              </w:tbl>
                              <w:p w14:paraId="24565FE3" w14:textId="77777777" w:rsidR="00ED0C32" w:rsidRPr="003C3E60" w:rsidRDefault="00ED0C32" w:rsidP="003C3E60">
                                <w:pPr>
                                  <w:rPr>
                                    <w:b/>
                                    <w:caps/>
                                    <w:color w:val="578793" w:themeColor="accent5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0A94E34" w14:textId="77777777" w:rsidR="00ED0C32" w:rsidRPr="003C3E60" w:rsidRDefault="00ED0C32" w:rsidP="003C3E60">
                                <w:pPr>
                                  <w:rPr>
                                    <w:b/>
                                    <w:caps/>
                                    <w:color w:val="578793" w:themeColor="accent5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987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0" o:spid="_x0000_s1026" type="#_x0000_t202" style="position:absolute;left:0;text-align:left;margin-left:-33.7pt;margin-top:543.5pt;width:553.3pt;height:86.65pt;z-index:2516787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" filled="f" stroked="f" strokeweight=".5pt">
                    <v:textbox inset=",7.2pt,,0">
                      <w:txbxContent>
                        <w:tbl>
                          <w:tblPr>
                            <w:tblStyle w:val="Tabel-Gitter"/>
                            <w:tblW w:w="0" w:type="auto"/>
                            <w:tblInd w:w="54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07"/>
                            <w:gridCol w:w="7649"/>
                          </w:tblGrid>
                          <w:tr w:rsidR="00ED0C32" w14:paraId="2A98A8F3" w14:textId="77777777" w:rsidTr="00791387">
                            <w:tc>
                              <w:tcPr>
                                <w:tcW w:w="2007" w:type="dxa"/>
                                <w:tcBorders>
                                  <w:bottom w:val="single" w:sz="8" w:space="0" w:color="578793" w:themeColor="accent5" w:themeShade="BF"/>
                                </w:tcBorders>
                              </w:tcPr>
                              <w:p w14:paraId="468FD2F8" w14:textId="00A61738" w:rsidR="00ED0C32" w:rsidRPr="00791387" w:rsidRDefault="00ED0C32" w:rsidP="003C3E60">
                                <w:pPr>
                                  <w:pStyle w:val="Normalfremhv"/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</w:pPr>
                                <w:r w:rsidRPr="00791387">
                                  <w:rPr>
                                    <w:b/>
                                    <w:i w:val="0"/>
                                    <w:color w:val="578793" w:themeColor="accent5" w:themeShade="BF"/>
                                  </w:rPr>
                                  <w:t>DELPROJEKT</w:t>
                                </w:r>
                              </w:p>
                            </w:tc>
                            <w:tc>
                              <w:tcPr>
                                <w:tcW w:w="7649" w:type="dxa"/>
                                <w:tcBorders>
                                  <w:bottom w:val="single" w:sz="8" w:space="0" w:color="578793" w:themeColor="accent5" w:themeShade="BF"/>
                                </w:tcBorders>
                              </w:tcPr>
                              <w:p w14:paraId="169D4625" w14:textId="0BBC61A0" w:rsidR="00ED0C32" w:rsidRDefault="00ED0C32" w:rsidP="003C3E60">
                                <w:pPr>
                                  <w:pStyle w:val="Normalfremhv"/>
                                </w:pPr>
                                <w:r w:rsidRPr="00260BB3">
                                  <w:rPr>
                                    <w:color w:val="578793" w:themeColor="accent5" w:themeShade="BF"/>
                                  </w:rPr>
                                  <w:t>[Fyld ind]</w:t>
                                </w:r>
                              </w:p>
                            </w:tc>
                          </w:tr>
                          <w:tr w:rsidR="00ED0C32" w14:paraId="4D249971" w14:textId="77777777" w:rsidTr="00791387">
                            <w:tc>
                              <w:tcPr>
                                <w:tcW w:w="2007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3D962BE6" w14:textId="193D527B" w:rsidR="00ED0C32" w:rsidRPr="00791387" w:rsidRDefault="00ED0C32" w:rsidP="003C3E60">
                                <w:pPr>
                                  <w:pStyle w:val="Normalfremhv"/>
                                  <w:rPr>
                                    <w:b/>
                                    <w:color w:val="578793" w:themeColor="accent5" w:themeShade="BF"/>
                                  </w:rPr>
                                </w:pPr>
                                <w:r w:rsidRPr="00791387">
                                  <w:rPr>
                                    <w:b/>
                                    <w:color w:val="578793" w:themeColor="accent5" w:themeShade="BF"/>
                                  </w:rPr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7649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451EE42E" w14:textId="584D1BB1" w:rsidR="00ED0C32" w:rsidRDefault="00ED0C32" w:rsidP="003C3E60">
                                <w:pPr>
                                  <w:pStyle w:val="Normalfremhv"/>
                                </w:pPr>
                                <w:r w:rsidRPr="00260BB3">
                                  <w:rPr>
                                    <w:color w:val="578793" w:themeColor="accent5" w:themeShade="BF"/>
                                  </w:rPr>
                                  <w:t>[Fyld ind]</w:t>
                                </w:r>
                              </w:p>
                            </w:tc>
                          </w:tr>
                          <w:tr w:rsidR="00ED0C32" w14:paraId="00061303" w14:textId="77777777" w:rsidTr="00791387">
                            <w:tc>
                              <w:tcPr>
                                <w:tcW w:w="2007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101F7100" w14:textId="6187603C" w:rsidR="00ED0C32" w:rsidRPr="00791387" w:rsidRDefault="00ED0C32" w:rsidP="003C3E60">
                                <w:pPr>
                                  <w:pStyle w:val="Normalfremhv"/>
                                  <w:rPr>
                                    <w:b/>
                                    <w:color w:val="578793" w:themeColor="accent5" w:themeShade="BF"/>
                                  </w:rPr>
                                </w:pPr>
                                <w:r w:rsidRPr="00791387">
                                  <w:rPr>
                                    <w:b/>
                                    <w:color w:val="578793" w:themeColor="accent5" w:themeShade="BF"/>
                                  </w:rPr>
                                  <w:t xml:space="preserve">REVISIONSNR. </w:t>
                                </w:r>
                              </w:p>
                            </w:tc>
                            <w:tc>
                              <w:tcPr>
                                <w:tcW w:w="7649" w:type="dxa"/>
                                <w:tcBorders>
                                  <w:top w:val="single" w:sz="8" w:space="0" w:color="578793" w:themeColor="accent5" w:themeShade="BF"/>
                                  <w:bottom w:val="single" w:sz="8" w:space="0" w:color="578793" w:themeColor="accent5" w:themeShade="BF"/>
                                </w:tcBorders>
                              </w:tcPr>
                              <w:p w14:paraId="213EC486" w14:textId="212C35A9" w:rsidR="00ED0C32" w:rsidRDefault="00ED0C32" w:rsidP="003C3E60">
                                <w:pPr>
                                  <w:pStyle w:val="Normalfremhv"/>
                                </w:pPr>
                                <w:r w:rsidRPr="00260BB3">
                                  <w:rPr>
                                    <w:color w:val="578793" w:themeColor="accent5" w:themeShade="BF"/>
                                  </w:rPr>
                                  <w:t>[Fyld ind]</w:t>
                                </w:r>
                              </w:p>
                            </w:tc>
                          </w:tr>
                        </w:tbl>
                        <w:p w14:paraId="24565FE3" w14:textId="77777777" w:rsidR="00ED0C32" w:rsidRPr="003C3E60" w:rsidRDefault="00ED0C32" w:rsidP="003C3E60">
                          <w:pPr>
                            <w:rPr>
                              <w:b/>
                              <w:caps/>
                              <w:color w:val="578793" w:themeColor="accent5" w:themeShade="BF"/>
                              <w:sz w:val="26"/>
                              <w:szCs w:val="26"/>
                            </w:rPr>
                          </w:pPr>
                        </w:p>
                        <w:p w14:paraId="20A94E34" w14:textId="77777777" w:rsidR="00ED0C32" w:rsidRPr="003C3E60" w:rsidRDefault="00ED0C32" w:rsidP="003C3E60">
                          <w:pPr>
                            <w:rPr>
                              <w:b/>
                              <w:caps/>
                              <w:color w:val="578793" w:themeColor="accent5" w:themeShade="B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77C8F" w:rsidRPr="00E77C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95" behindDoc="0" locked="0" layoutInCell="1" allowOverlap="1" wp14:anchorId="6F9880B6" wp14:editId="7624B9E1">
                    <wp:simplePos x="0" y="0"/>
                    <wp:positionH relativeFrom="margin">
                      <wp:posOffset>5510954</wp:posOffset>
                    </wp:positionH>
                    <wp:positionV relativeFrom="paragraph">
                      <wp:posOffset>8278918</wp:posOffset>
                    </wp:positionV>
                    <wp:extent cx="822960" cy="304800"/>
                    <wp:effectExtent l="0" t="0" r="0" b="0"/>
                    <wp:wrapNone/>
                    <wp:docPr id="72" name="Tekstfel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296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DA4CD0" w14:textId="77777777" w:rsidR="00ED0C32" w:rsidRPr="009E1F29" w:rsidRDefault="00ED0C32" w:rsidP="00E77C8F">
                                <w:pPr>
                                  <w:jc w:val="center"/>
                                  <w:rPr>
                                    <w:rFonts w:cs="Tahoma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9E1F29">
                                  <w:rPr>
                                    <w:rFonts w:cs="Tahoma"/>
                                    <w:color w:val="FFFFFF" w:themeColor="background1"/>
                                    <w:sz w:val="22"/>
                                  </w:rPr>
                                  <w:t>05/2019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9880B6" id="Tekstfelt 8" o:spid="_x0000_s1027" type="#_x0000_t202" style="position:absolute;left:0;text-align:left;margin-left:433.95pt;margin-top:651.9pt;width:64.8pt;height:24pt;z-index:2516643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" filled="f" stroked="f" strokeweight=".5pt">
                    <v:textbox>
                      <w:txbxContent>
                        <w:p w14:paraId="1DDA4CD0" w14:textId="77777777" w:rsidR="00ED0C32" w:rsidRPr="009E1F29" w:rsidRDefault="00ED0C32" w:rsidP="00E77C8F">
                          <w:pPr>
                            <w:jc w:val="center"/>
                            <w:rPr>
                              <w:rFonts w:cs="Tahoma"/>
                              <w:color w:val="FFFFFF" w:themeColor="background1"/>
                              <w:sz w:val="22"/>
                            </w:rPr>
                          </w:pPr>
                          <w:r w:rsidRPr="009E1F29">
                            <w:rPr>
                              <w:rFonts w:cs="Tahoma"/>
                              <w:color w:val="FFFFFF" w:themeColor="background1"/>
                              <w:sz w:val="22"/>
                            </w:rPr>
                            <w:t>05/2019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77C8F" w:rsidRPr="00E77C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71" behindDoc="0" locked="0" layoutInCell="1" allowOverlap="1" wp14:anchorId="0C3060FE" wp14:editId="20002F5E">
                    <wp:simplePos x="0" y="0"/>
                    <wp:positionH relativeFrom="column">
                      <wp:posOffset>-646218</wp:posOffset>
                    </wp:positionH>
                    <wp:positionV relativeFrom="paragraph">
                      <wp:posOffset>8555990</wp:posOffset>
                    </wp:positionV>
                    <wp:extent cx="7505700" cy="495300"/>
                    <wp:effectExtent l="0" t="0" r="0" b="0"/>
                    <wp:wrapNone/>
                    <wp:docPr id="69" name="Tekstfel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05700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6D60E3" w14:textId="12F15F98" w:rsidR="00ED0C32" w:rsidRPr="00876A61" w:rsidRDefault="00ED0C32" w:rsidP="00E77C8F">
                                <w:pPr>
                                  <w:jc w:val="center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76A61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aps/>
                                    <w:color w:val="FFFFFF" w:themeColor="background1"/>
                                    <w:sz w:val="52"/>
                                    <w:szCs w:val="4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Håndbog for planlægning af delprojekter</w:t>
                                </w:r>
                              </w:p>
                              <w:p w14:paraId="152A9672" w14:textId="77777777" w:rsidR="00ED0C32" w:rsidRPr="00876A61" w:rsidRDefault="00ED0C32" w:rsidP="00E77C8F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3060FE" id="Tekstfelt 7" o:spid="_x0000_s1028" type="#_x0000_t202" style="position:absolute;left:0;text-align:left;margin-left:-50.9pt;margin-top:673.7pt;width:591pt;height:39pt;z-index:251663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" filled="f" stroked="f" strokeweight=".5pt">
                    <v:textbox>
                      <w:txbxContent>
                        <w:p w14:paraId="0E6D60E3" w14:textId="12F15F98" w:rsidR="00ED0C32" w:rsidRPr="00876A61" w:rsidRDefault="00ED0C32" w:rsidP="00E77C8F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6A61">
                            <w:rPr>
                              <w:rFonts w:ascii="Arial Narrow" w:hAnsi="Arial Narrow" w:cs="Arial Narrow"/>
                              <w:b/>
                              <w:bCs/>
                              <w:caps/>
                              <w:color w:val="FFFFFF" w:themeColor="background1"/>
                              <w:sz w:val="52"/>
                              <w:szCs w:val="4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Håndbog for planlægning af delprojekter</w:t>
                          </w:r>
                        </w:p>
                        <w:p w14:paraId="152A9672" w14:textId="77777777" w:rsidR="00ED0C32" w:rsidRPr="00876A61" w:rsidRDefault="00ED0C32" w:rsidP="00E77C8F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77C8F" w:rsidRPr="00E77C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47" behindDoc="0" locked="0" layoutInCell="1" allowOverlap="1" wp14:anchorId="4C633740" wp14:editId="4225F37A">
                    <wp:simplePos x="0" y="0"/>
                    <wp:positionH relativeFrom="page">
                      <wp:posOffset>-8255</wp:posOffset>
                    </wp:positionH>
                    <wp:positionV relativeFrom="paragraph">
                      <wp:posOffset>8034443</wp:posOffset>
                    </wp:positionV>
                    <wp:extent cx="7558405" cy="876300"/>
                    <wp:effectExtent l="0" t="0" r="4445" b="0"/>
                    <wp:wrapNone/>
                    <wp:docPr id="68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8405" cy="876300"/>
                            </a:xfrm>
                            <a:prstGeom prst="rect">
                              <a:avLst/>
                            </a:prstGeom>
                            <a:solidFill>
                              <a:srgbClr val="5C8C9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357F9C" w14:textId="77777777" w:rsidR="00ED0C32" w:rsidRPr="00B140B0" w:rsidRDefault="00ED0C32" w:rsidP="00E77C8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C633740" id="Rektangel 6" o:spid="_x0000_s1029" style="position:absolute;left:0;text-align:left;margin-left:-.65pt;margin-top:632.65pt;width:595.15pt;height:69pt;z-index:25166234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" fillcolor="#5c8c98" stroked="f" strokeweight="2pt">
                    <v:textbox>
                      <w:txbxContent>
                        <w:p w14:paraId="3B357F9C" w14:textId="77777777" w:rsidR="00ED0C32" w:rsidRPr="00B140B0" w:rsidRDefault="00ED0C32" w:rsidP="00E77C8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552DBA">
            <w:br w:type="page"/>
          </w:r>
        </w:p>
      </w:sdtContent>
    </w:sdt>
    <w:sdt>
      <w:sdtPr>
        <w:rPr>
          <w:rFonts w:eastAsiaTheme="minorHAnsi" w:cs="Arial"/>
          <w:color w:val="auto"/>
          <w:w w:val="90"/>
          <w:sz w:val="20"/>
          <w:szCs w:val="20"/>
          <w:lang w:eastAsia="en-US"/>
        </w:rPr>
        <w:id w:val="-7575958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A61927" w14:textId="6200D29E" w:rsidR="00317E9C" w:rsidRPr="00FF2568" w:rsidRDefault="00317E9C">
          <w:pPr>
            <w:pStyle w:val="Overskrift"/>
            <w:rPr>
              <w:b/>
              <w:color w:val="578793" w:themeColor="accent5" w:themeShade="BF"/>
              <w:w w:val="90"/>
            </w:rPr>
          </w:pPr>
          <w:r w:rsidRPr="00FF2568">
            <w:rPr>
              <w:b/>
              <w:color w:val="578793" w:themeColor="accent5" w:themeShade="BF"/>
              <w:w w:val="90"/>
            </w:rPr>
            <w:t>Indhold</w:t>
          </w:r>
        </w:p>
        <w:p w14:paraId="79D85BAE" w14:textId="142F25D1" w:rsidR="00ED0C32" w:rsidRDefault="00317E9C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816677" w:history="1">
            <w:r w:rsidR="00ED0C32" w:rsidRPr="003163BB">
              <w:rPr>
                <w:rStyle w:val="Hyperlink"/>
                <w:noProof/>
              </w:rPr>
              <w:t>1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Projektinformation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_Toc8816677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 w:rsidR="006E61FF">
              <w:rPr>
                <w:noProof/>
                <w:webHidden/>
              </w:rPr>
              <w:t>3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7C42191E" w14:textId="7E93DA8E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78" w:history="1">
            <w:r w:rsidR="00ED0C32" w:rsidRPr="003163BB">
              <w:rPr>
                <w:rStyle w:val="Hyperlink"/>
                <w:noProof/>
              </w:rPr>
              <w:t>2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Hydraulik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_Toc8816678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0ECA9E4B" w14:textId="3C7ED426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79" w:history="1">
            <w:r w:rsidR="00ED0C32" w:rsidRPr="003163BB">
              <w:rPr>
                <w:rStyle w:val="Hyperlink"/>
                <w:noProof/>
              </w:rPr>
              <w:t>3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Sundhed og Sikkerhed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_Toc8816679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0E27699B" w14:textId="7EA269DC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0" w:history="1">
            <w:r w:rsidR="00ED0C32" w:rsidRPr="003163BB">
              <w:rPr>
                <w:rStyle w:val="Hyperlink"/>
                <w:noProof/>
              </w:rPr>
              <w:t>4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Områdets landskabelige sammenhæng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_Toc8816680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190B284B" w14:textId="7B89B054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1" w:history="1">
            <w:r w:rsidR="00ED0C32" w:rsidRPr="003163BB">
              <w:rPr>
                <w:rStyle w:val="Hyperlink"/>
                <w:noProof/>
              </w:rPr>
              <w:t>5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Forundersøgelser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_Toc8816681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5C157593" w14:textId="35A933D5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2" w:history="1">
            <w:r w:rsidR="00ED0C32" w:rsidRPr="003163BB">
              <w:rPr>
                <w:rStyle w:val="Hyperlink"/>
                <w:noProof/>
              </w:rPr>
              <w:t>6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Interessenter og borgerinddragelse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_Toc8816682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3E4C6850" w14:textId="352E7F06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3" w:history="1">
            <w:r w:rsidR="00ED0C32" w:rsidRPr="003163BB">
              <w:rPr>
                <w:rStyle w:val="Hyperlink"/>
                <w:noProof/>
              </w:rPr>
              <w:t>7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Myndighed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_Toc8816683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144A8BB9" w14:textId="4C337221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4" w:history="1">
            <w:r w:rsidR="00ED0C32" w:rsidRPr="003163BB">
              <w:rPr>
                <w:rStyle w:val="Hyperlink"/>
                <w:noProof/>
              </w:rPr>
              <w:t>8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Drift og vedligeholdelse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_Toc8816684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0ADEF6B3" w14:textId="75A6B167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5" w:history="1">
            <w:r w:rsidR="00ED0C32" w:rsidRPr="003163BB">
              <w:rPr>
                <w:rStyle w:val="Hyperlink"/>
                <w:noProof/>
              </w:rPr>
              <w:t>9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Økonomi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_Toc8816685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26AAF73D" w14:textId="2DA06494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6" w:history="1">
            <w:r w:rsidR="00ED0C32" w:rsidRPr="003163BB">
              <w:rPr>
                <w:rStyle w:val="Hyperlink"/>
                <w:noProof/>
              </w:rPr>
              <w:t>10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Tid, Kvalitet og Risiko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_Toc8816686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07DB9A35" w14:textId="7F5FE0DF" w:rsidR="00ED0C32" w:rsidRDefault="006E61FF">
          <w:pPr>
            <w:pStyle w:val="Indholdsfortegnelse1"/>
            <w:rPr>
              <w:rFonts w:asciiTheme="minorHAnsi" w:eastAsiaTheme="minorEastAsia" w:hAnsiTheme="minorHAnsi" w:cstheme="minorBidi"/>
              <w:noProof/>
              <w:w w:val="100"/>
              <w:sz w:val="22"/>
              <w:szCs w:val="22"/>
              <w:lang w:eastAsia="da-DK"/>
            </w:rPr>
          </w:pPr>
          <w:hyperlink w:anchor="_Toc8816687" w:history="1">
            <w:r w:rsidR="00ED0C32" w:rsidRPr="003163BB">
              <w:rPr>
                <w:rStyle w:val="Hyperlink"/>
                <w:noProof/>
              </w:rPr>
              <w:t>11</w:t>
            </w:r>
            <w:r w:rsidR="00ED0C32">
              <w:rPr>
                <w:rFonts w:asciiTheme="minorHAnsi" w:eastAsiaTheme="minorEastAsia" w:hAnsiTheme="minorHAnsi" w:cstheme="minorBidi"/>
                <w:noProof/>
                <w:w w:val="100"/>
                <w:sz w:val="22"/>
                <w:szCs w:val="22"/>
                <w:lang w:eastAsia="da-DK"/>
              </w:rPr>
              <w:tab/>
            </w:r>
            <w:r w:rsidR="00ED0C32" w:rsidRPr="003163BB">
              <w:rPr>
                <w:rStyle w:val="Hyperlink"/>
                <w:noProof/>
              </w:rPr>
              <w:t>Tegningsgrundlag – dokumentation af detaljeringsniveauet</w:t>
            </w:r>
            <w:r w:rsidR="00ED0C32">
              <w:rPr>
                <w:noProof/>
                <w:webHidden/>
              </w:rPr>
              <w:tab/>
            </w:r>
            <w:r w:rsidR="00ED0C32">
              <w:rPr>
                <w:noProof/>
                <w:webHidden/>
              </w:rPr>
              <w:fldChar w:fldCharType="begin"/>
            </w:r>
            <w:r w:rsidR="00ED0C32">
              <w:rPr>
                <w:noProof/>
                <w:webHidden/>
              </w:rPr>
              <w:instrText xml:space="preserve"> PAGEREF _Toc8816687 \h </w:instrText>
            </w:r>
            <w:r w:rsidR="00ED0C32">
              <w:rPr>
                <w:noProof/>
                <w:webHidden/>
              </w:rPr>
            </w:r>
            <w:r w:rsidR="00ED0C3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ED0C32">
              <w:rPr>
                <w:noProof/>
                <w:webHidden/>
              </w:rPr>
              <w:fldChar w:fldCharType="end"/>
            </w:r>
          </w:hyperlink>
        </w:p>
        <w:p w14:paraId="461FF038" w14:textId="7F3D9DB6" w:rsidR="00317E9C" w:rsidRDefault="00317E9C">
          <w:r>
            <w:fldChar w:fldCharType="end"/>
          </w:r>
        </w:p>
      </w:sdtContent>
    </w:sdt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8B0B5D" w:rsidRPr="006229D9" w14:paraId="06A48C4F" w14:textId="77777777" w:rsidTr="0016457C">
        <w:tc>
          <w:tcPr>
            <w:tcW w:w="9656" w:type="dxa"/>
            <w:shd w:val="clear" w:color="auto" w:fill="FFFFCC"/>
          </w:tcPr>
          <w:p w14:paraId="37C2F769" w14:textId="7E3ED0D6" w:rsidR="008B0B5D" w:rsidRPr="00791387" w:rsidRDefault="008B0B5D" w:rsidP="008B0B5D">
            <w:pPr>
              <w:pStyle w:val="Overskriftafsnit"/>
              <w:rPr>
                <w:rFonts w:cs="Tahoma"/>
                <w:color w:val="3A5A62" w:themeColor="accent5" w:themeShade="80"/>
                <w:szCs w:val="18"/>
              </w:rPr>
            </w:pPr>
            <w:r w:rsidRPr="00791387">
              <w:rPr>
                <w:rFonts w:cs="Tahoma"/>
                <w:color w:val="3A5A62" w:themeColor="accent5" w:themeShade="80"/>
                <w:szCs w:val="18"/>
              </w:rPr>
              <w:t>Vejledning til udfyldelse af Appendiks 2:</w:t>
            </w:r>
          </w:p>
          <w:p w14:paraId="477DA41E" w14:textId="0E316171" w:rsidR="005756F1" w:rsidRPr="005756F1" w:rsidRDefault="005756F1" w:rsidP="005756F1">
            <w:pPr>
              <w:rPr>
                <w:rFonts w:cs="Tahoma"/>
                <w:sz w:val="18"/>
                <w:szCs w:val="18"/>
              </w:rPr>
            </w:pPr>
            <w:r w:rsidRPr="005756F1">
              <w:rPr>
                <w:rFonts w:cs="Tahoma"/>
                <w:b/>
                <w:sz w:val="18"/>
                <w:szCs w:val="18"/>
              </w:rPr>
              <w:t>Kapacitetsprojektet stiller krav til anlæggets tekniske funktion, herunder blandt andet i forhold til hydraulik, terræn og økonomi.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5756F1">
              <w:rPr>
                <w:rFonts w:cs="Tahoma"/>
                <w:sz w:val="18"/>
                <w:szCs w:val="18"/>
              </w:rPr>
              <w:t>Kapacitetsprojektet stiller ikke krav til anlæggets form og anlægsteknik. Her er delprojektgruppen frie til at finde det bedste anlæg. Al planlægning skal dog udarbejdes således, at rammerne i Kapacitetsprojektet overholdes.</w:t>
            </w:r>
          </w:p>
          <w:p w14:paraId="6BA026DE" w14:textId="29D9CAB0" w:rsidR="005756F1" w:rsidRDefault="005756F1" w:rsidP="005756F1">
            <w:pPr>
              <w:rPr>
                <w:rFonts w:cs="Tahoma"/>
                <w:sz w:val="18"/>
                <w:szCs w:val="18"/>
              </w:rPr>
            </w:pPr>
            <w:r w:rsidRPr="005756F1">
              <w:rPr>
                <w:rFonts w:cs="Tahoma"/>
                <w:sz w:val="18"/>
                <w:szCs w:val="18"/>
              </w:rPr>
              <w:t xml:space="preserve">Kapacitetsprojektet finansierer hele planlægningen </w:t>
            </w:r>
            <w:r>
              <w:rPr>
                <w:rFonts w:cs="Tahoma"/>
                <w:sz w:val="18"/>
                <w:szCs w:val="18"/>
              </w:rPr>
              <w:t xml:space="preserve">af delprojektet </w:t>
            </w:r>
            <w:r w:rsidRPr="005756F1">
              <w:rPr>
                <w:rFonts w:cs="Tahoma"/>
                <w:sz w:val="18"/>
                <w:szCs w:val="18"/>
              </w:rPr>
              <w:t xml:space="preserve">og stiller derfor </w:t>
            </w:r>
            <w:r w:rsidRPr="005756F1">
              <w:rPr>
                <w:rFonts w:cs="Tahoma"/>
                <w:b/>
                <w:sz w:val="18"/>
                <w:szCs w:val="18"/>
              </w:rPr>
              <w:t xml:space="preserve">krav til planlægningens detaljeringsniveau, samt </w:t>
            </w:r>
            <w:r w:rsidR="00C7462D">
              <w:rPr>
                <w:rFonts w:cs="Tahoma"/>
                <w:b/>
                <w:sz w:val="18"/>
                <w:szCs w:val="18"/>
              </w:rPr>
              <w:t xml:space="preserve">udførelse af </w:t>
            </w:r>
            <w:r w:rsidRPr="005756F1">
              <w:rPr>
                <w:rFonts w:cs="Tahoma"/>
                <w:b/>
                <w:sz w:val="18"/>
                <w:szCs w:val="18"/>
              </w:rPr>
              <w:t>øvrige afklaringer</w:t>
            </w:r>
            <w:r w:rsidRPr="005756F1">
              <w:rPr>
                <w:rFonts w:cs="Tahoma"/>
                <w:sz w:val="18"/>
                <w:szCs w:val="18"/>
              </w:rPr>
              <w:t xml:space="preserve"> af hensyn til sikring af overblik, realiserbarhed, fremdrift og minimering af anlægsbudget</w:t>
            </w:r>
            <w:r>
              <w:rPr>
                <w:rFonts w:cs="Tahoma"/>
                <w:sz w:val="18"/>
                <w:szCs w:val="18"/>
              </w:rPr>
              <w:t>.</w:t>
            </w:r>
          </w:p>
          <w:p w14:paraId="320996B2" w14:textId="5A2F8222" w:rsidR="001A3FD5" w:rsidRPr="006229D9" w:rsidRDefault="001A3FD5" w:rsidP="001A3FD5">
            <w:pPr>
              <w:rPr>
                <w:rFonts w:cs="Tahoma"/>
                <w:sz w:val="18"/>
                <w:szCs w:val="18"/>
              </w:rPr>
            </w:pPr>
            <w:r w:rsidRPr="006229D9">
              <w:rPr>
                <w:rFonts w:cs="Tahoma"/>
                <w:sz w:val="18"/>
                <w:szCs w:val="18"/>
              </w:rPr>
              <w:t>Appendiks 2 er opdelt i:</w:t>
            </w:r>
          </w:p>
          <w:p w14:paraId="34E6F8D1" w14:textId="129DBAB9" w:rsidR="001A3FD5" w:rsidRPr="006229D9" w:rsidRDefault="001A3FD5" w:rsidP="001A3FD5">
            <w:pPr>
              <w:pStyle w:val="Listeafsnit"/>
              <w:numPr>
                <w:ilvl w:val="0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b/>
                <w:sz w:val="18"/>
                <w:szCs w:val="18"/>
              </w:rPr>
              <w:t>Tekniske funktionskrav: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Specifikke tekniske </w:t>
            </w:r>
            <w:r w:rsidR="005756F1">
              <w:rPr>
                <w:rFonts w:eastAsia="Times New Roman" w:cs="Tahoma"/>
                <w:sz w:val="18"/>
                <w:szCs w:val="18"/>
              </w:rPr>
              <w:t>funktions</w:t>
            </w:r>
            <w:r w:rsidRPr="006229D9">
              <w:rPr>
                <w:rFonts w:eastAsia="Times New Roman" w:cs="Tahoma"/>
                <w:sz w:val="18"/>
                <w:szCs w:val="18"/>
              </w:rPr>
              <w:t>krav</w:t>
            </w:r>
            <w:r w:rsidR="005756F1">
              <w:rPr>
                <w:rFonts w:eastAsia="Times New Roman" w:cs="Tahoma"/>
                <w:sz w:val="18"/>
                <w:szCs w:val="18"/>
              </w:rPr>
              <w:t>.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der skal overholdes. Hvis der udfordringer ift. disse krav, skal der udarbejdes en kort beskrivelse af udfordringen under det relevante spørgsmål</w:t>
            </w:r>
            <w:r w:rsidR="00F54286" w:rsidRPr="006229D9">
              <w:rPr>
                <w:rFonts w:eastAsia="Times New Roman" w:cs="Tahoma"/>
                <w:sz w:val="18"/>
                <w:szCs w:val="18"/>
              </w:rPr>
              <w:t xml:space="preserve">. </w:t>
            </w:r>
            <w:r w:rsidR="005756F1">
              <w:rPr>
                <w:rFonts w:eastAsia="Times New Roman" w:cs="Tahoma"/>
                <w:sz w:val="18"/>
                <w:szCs w:val="18"/>
              </w:rPr>
              <w:t>Der er t</w:t>
            </w:r>
            <w:r w:rsidR="00F54286" w:rsidRPr="006229D9">
              <w:rPr>
                <w:rFonts w:eastAsia="Times New Roman" w:cs="Tahoma"/>
                <w:sz w:val="18"/>
                <w:szCs w:val="18"/>
              </w:rPr>
              <w:t>ekniske funktionskrav under afsnit:</w:t>
            </w:r>
          </w:p>
          <w:p w14:paraId="6FD77289" w14:textId="545EAB1C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2 Hydraulik</w:t>
            </w:r>
          </w:p>
          <w:p w14:paraId="4ED73F17" w14:textId="7B61955B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3 Sikkerhed og sundhed</w:t>
            </w:r>
          </w:p>
          <w:p w14:paraId="69ABC5E8" w14:textId="1E8501B1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4.1 Områdets landskabelige sammenhæng, tekniske funktionskrav</w:t>
            </w:r>
          </w:p>
          <w:p w14:paraId="2F05E7FC" w14:textId="78C29365" w:rsidR="00C7462D" w:rsidRDefault="00F54286" w:rsidP="00C7462D">
            <w:pPr>
              <w:pStyle w:val="Listeafsnit"/>
              <w:numPr>
                <w:ilvl w:val="1"/>
                <w:numId w:val="31"/>
              </w:numPr>
            </w:pPr>
            <w:r w:rsidRPr="00C7462D">
              <w:rPr>
                <w:rFonts w:eastAsia="Times New Roman" w:cs="Tahoma"/>
                <w:sz w:val="18"/>
                <w:szCs w:val="18"/>
              </w:rPr>
              <w:t>9 Økonomi</w:t>
            </w:r>
            <w:r w:rsidR="00C7462D">
              <w:rPr>
                <w:rFonts w:eastAsia="Times New Roman" w:cs="Tahoma"/>
                <w:sz w:val="18"/>
                <w:szCs w:val="18"/>
              </w:rPr>
              <w:br/>
            </w:r>
          </w:p>
          <w:p w14:paraId="6FE92A7F" w14:textId="2C58C159" w:rsidR="00F54286" w:rsidRPr="006229D9" w:rsidRDefault="00F54286" w:rsidP="00F54286">
            <w:pPr>
              <w:pStyle w:val="Listeafsnit"/>
              <w:numPr>
                <w:ilvl w:val="0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b/>
                <w:sz w:val="18"/>
                <w:szCs w:val="18"/>
              </w:rPr>
              <w:t>Krav til øvrige afklaringer i planlægningen: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Disse krav sikrer, at planlægningen inkluderer relevante afklaringer for at understøtte realiserbarheden af de tekniske funktionskrav, og sikre </w:t>
            </w:r>
            <w:r w:rsidR="003A7908" w:rsidRPr="006229D9">
              <w:rPr>
                <w:rFonts w:eastAsia="Times New Roman" w:cs="Tahoma"/>
                <w:sz w:val="18"/>
                <w:szCs w:val="18"/>
              </w:rPr>
              <w:t>hensigtsmæssigt detaljeringsniveau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for planlægningsfasen</w:t>
            </w:r>
            <w:r w:rsidR="005756F1">
              <w:rPr>
                <w:rFonts w:eastAsia="Times New Roman" w:cs="Tahoma"/>
                <w:sz w:val="18"/>
                <w:szCs w:val="18"/>
              </w:rPr>
              <w:t>, der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modsvare</w:t>
            </w:r>
            <w:r w:rsidR="005756F1">
              <w:rPr>
                <w:rFonts w:eastAsia="Times New Roman" w:cs="Tahoma"/>
                <w:sz w:val="18"/>
                <w:szCs w:val="18"/>
              </w:rPr>
              <w:t>r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Kapacitetsprojektets krav. Her skal dokumenteres eventuelle udfordringer</w:t>
            </w:r>
            <w:r w:rsidR="005756F1">
              <w:rPr>
                <w:rFonts w:eastAsia="Times New Roman" w:cs="Tahoma"/>
                <w:sz w:val="18"/>
                <w:szCs w:val="18"/>
              </w:rPr>
              <w:t>,</w:t>
            </w:r>
            <w:r w:rsidRPr="006229D9">
              <w:rPr>
                <w:rFonts w:eastAsia="Times New Roman" w:cs="Tahoma"/>
                <w:sz w:val="18"/>
                <w:szCs w:val="18"/>
              </w:rPr>
              <w:t xml:space="preserve"> der kan påvirke projektets </w:t>
            </w:r>
            <w:r w:rsidRPr="006229D9">
              <w:rPr>
                <w:rFonts w:cs="Tahoma"/>
                <w:sz w:val="18"/>
                <w:szCs w:val="18"/>
              </w:rPr>
              <w:t xml:space="preserve">realiserbarhed, fremdrift, og minimering af anlægsbudget. </w:t>
            </w:r>
            <w:r w:rsidR="005756F1">
              <w:rPr>
                <w:rFonts w:cs="Tahoma"/>
                <w:sz w:val="18"/>
                <w:szCs w:val="18"/>
              </w:rPr>
              <w:t>Der er k</w:t>
            </w:r>
            <w:r w:rsidRPr="006229D9">
              <w:rPr>
                <w:rFonts w:cs="Tahoma"/>
                <w:sz w:val="18"/>
                <w:szCs w:val="18"/>
              </w:rPr>
              <w:t xml:space="preserve">rav til øvrige afklaringer under afsnit: </w:t>
            </w:r>
          </w:p>
          <w:p w14:paraId="24E3C7D3" w14:textId="1017C027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4.2 Områdets landskabelige sammenhæng, øvrige afklaringer</w:t>
            </w:r>
          </w:p>
          <w:p w14:paraId="7A335528" w14:textId="68093E73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5. Forundersøgelser</w:t>
            </w:r>
          </w:p>
          <w:p w14:paraId="45ADAF8C" w14:textId="5986A4CE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6 Interessenter og borgerinddragelse</w:t>
            </w:r>
          </w:p>
          <w:p w14:paraId="3840C46F" w14:textId="65603535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7 Drift og vedligeholdelse</w:t>
            </w:r>
          </w:p>
          <w:p w14:paraId="1A517423" w14:textId="5B9D761C" w:rsidR="00F54286" w:rsidRPr="006229D9" w:rsidRDefault="00F54286" w:rsidP="00F54286">
            <w:pPr>
              <w:pStyle w:val="Listeafsnit"/>
              <w:numPr>
                <w:ilvl w:val="1"/>
                <w:numId w:val="31"/>
              </w:numPr>
              <w:rPr>
                <w:rFonts w:eastAsia="Times New Roman" w:cs="Tahoma"/>
                <w:sz w:val="18"/>
                <w:szCs w:val="18"/>
              </w:rPr>
            </w:pPr>
            <w:r w:rsidRPr="006229D9">
              <w:rPr>
                <w:rFonts w:eastAsia="Times New Roman" w:cs="Tahoma"/>
                <w:sz w:val="18"/>
                <w:szCs w:val="18"/>
              </w:rPr>
              <w:t>10 Tid, Kvalitet og Risiko</w:t>
            </w:r>
            <w:r w:rsidR="00C7462D">
              <w:rPr>
                <w:rFonts w:eastAsia="Times New Roman" w:cs="Tahoma"/>
                <w:sz w:val="18"/>
                <w:szCs w:val="18"/>
              </w:rPr>
              <w:br/>
            </w:r>
          </w:p>
          <w:p w14:paraId="39AB95F4" w14:textId="03759B93" w:rsidR="008B0B5D" w:rsidRPr="006229D9" w:rsidRDefault="00F54286" w:rsidP="00FD4958">
            <w:pPr>
              <w:pStyle w:val="Listeafsnit"/>
              <w:numPr>
                <w:ilvl w:val="0"/>
                <w:numId w:val="31"/>
              </w:numPr>
              <w:rPr>
                <w:rFonts w:cs="Tahoma"/>
                <w:sz w:val="18"/>
                <w:szCs w:val="18"/>
              </w:rPr>
            </w:pPr>
            <w:r w:rsidRPr="006229D9">
              <w:rPr>
                <w:rFonts w:cs="Tahoma"/>
                <w:b/>
                <w:sz w:val="18"/>
                <w:szCs w:val="18"/>
              </w:rPr>
              <w:t>Krav til detaljeringsniveau af planlægningen</w:t>
            </w:r>
            <w:r w:rsidR="003A7908" w:rsidRPr="006229D9">
              <w:rPr>
                <w:rFonts w:cs="Tahoma"/>
                <w:b/>
                <w:sz w:val="18"/>
                <w:szCs w:val="18"/>
              </w:rPr>
              <w:t>:</w:t>
            </w:r>
            <w:r w:rsidR="003A7908" w:rsidRPr="006229D9">
              <w:rPr>
                <w:rFonts w:cs="Tahoma"/>
                <w:sz w:val="18"/>
                <w:szCs w:val="18"/>
              </w:rPr>
              <w:t xml:space="preserve"> </w:t>
            </w:r>
            <w:r w:rsidR="00FD4958" w:rsidRPr="006229D9">
              <w:rPr>
                <w:rFonts w:cs="Tahoma"/>
                <w:sz w:val="18"/>
                <w:szCs w:val="18"/>
              </w:rPr>
              <w:t>Inkluderer krav til tegningsmateriale således, at planlægningsfasens detaljeringsniveau modsvarer Kapacitetsprojektets krav. Disse krav fremgår af afsnit 11.</w:t>
            </w:r>
          </w:p>
        </w:tc>
      </w:tr>
    </w:tbl>
    <w:p w14:paraId="3894736F" w14:textId="31CD4998" w:rsidR="008B0B5D" w:rsidRDefault="00E77C8F" w:rsidP="000375B6">
      <w:pPr>
        <w:pStyle w:val="Overskriftafsnit"/>
      </w:pPr>
      <w:r w:rsidRPr="00A6119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27" behindDoc="0" locked="0" layoutInCell="1" allowOverlap="1" wp14:anchorId="1102B934" wp14:editId="4CF0E0FD">
                <wp:simplePos x="0" y="0"/>
                <wp:positionH relativeFrom="margin">
                  <wp:posOffset>1662853</wp:posOffset>
                </wp:positionH>
                <wp:positionV relativeFrom="paragraph">
                  <wp:posOffset>16510</wp:posOffset>
                </wp:positionV>
                <wp:extent cx="3877310" cy="751840"/>
                <wp:effectExtent l="0" t="0" r="0" b="0"/>
                <wp:wrapNone/>
                <wp:docPr id="2469" name="Tekstfelt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C5828" w14:textId="77777777" w:rsidR="00ED0C32" w:rsidRPr="00A72527" w:rsidRDefault="00ED0C32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A72527">
                              <w:rPr>
                                <w:color w:val="7F7F7F" w:themeColor="text1" w:themeTint="80"/>
                              </w:rPr>
                              <w:t>Denne håndbog er udarbejdet af Harrestrup Å – Kapacitetsprojektet</w:t>
                            </w:r>
                          </w:p>
                          <w:p w14:paraId="041EC942" w14:textId="77777777" w:rsidR="00ED0C32" w:rsidRPr="00A72527" w:rsidRDefault="00ED0C32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A72527">
                              <w:rPr>
                                <w:color w:val="7F7F7F" w:themeColor="text1" w:themeTint="80"/>
                              </w:rPr>
                              <w:t>Rådgiver: Orbicon A/S</w:t>
                            </w:r>
                            <w:r w:rsidRPr="00A7252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1B8A79" w14:textId="3076591C" w:rsidR="00ED0C32" w:rsidRPr="00A72527" w:rsidRDefault="00ED0C32" w:rsidP="003F753B">
                            <w:pPr>
                              <w:spacing w:after="0"/>
                              <w:rPr>
                                <w:color w:val="7F7F7F" w:themeColor="text1" w:themeTint="80"/>
                              </w:rPr>
                            </w:pPr>
                            <w:r w:rsidRPr="00A72527">
                              <w:rPr>
                                <w:color w:val="7F7F7F" w:themeColor="text1" w:themeTint="80"/>
                              </w:rPr>
                              <w:t xml:space="preserve">Udgivet: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15</w:t>
                            </w:r>
                            <w:r w:rsidRPr="00A72527">
                              <w:rPr>
                                <w:color w:val="7F7F7F" w:themeColor="text1" w:themeTint="80"/>
                              </w:rPr>
                              <w:t>. maj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B934" id="Tekstfelt 2469" o:spid="_x0000_s1030" type="#_x0000_t202" style="position:absolute;margin-left:130.95pt;margin-top:1.3pt;width:305.3pt;height:59.2pt;z-index:251682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" filled="f" stroked="f" strokeweight=".5pt">
                <v:textbox>
                  <w:txbxContent>
                    <w:p w14:paraId="558C5828" w14:textId="77777777" w:rsidR="00ED0C32" w:rsidRPr="00A72527" w:rsidRDefault="00ED0C32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A72527">
                        <w:rPr>
                          <w:color w:val="7F7F7F" w:themeColor="text1" w:themeTint="80"/>
                        </w:rPr>
                        <w:t>Denne håndbog er udarbejdet af Harrestrup Å – Kapacitetsprojektet</w:t>
                      </w:r>
                    </w:p>
                    <w:p w14:paraId="041EC942" w14:textId="77777777" w:rsidR="00ED0C32" w:rsidRPr="00A72527" w:rsidRDefault="00ED0C32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A72527">
                        <w:rPr>
                          <w:color w:val="7F7F7F" w:themeColor="text1" w:themeTint="80"/>
                        </w:rPr>
                        <w:t>Rådgiver: Orbicon A/S</w:t>
                      </w:r>
                      <w:r w:rsidRPr="00A7252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1B8A79" w14:textId="3076591C" w:rsidR="00ED0C32" w:rsidRPr="00A72527" w:rsidRDefault="00ED0C32" w:rsidP="003F753B">
                      <w:pPr>
                        <w:spacing w:after="0"/>
                        <w:rPr>
                          <w:color w:val="7F7F7F" w:themeColor="text1" w:themeTint="80"/>
                        </w:rPr>
                      </w:pPr>
                      <w:r w:rsidRPr="00A72527">
                        <w:rPr>
                          <w:color w:val="7F7F7F" w:themeColor="text1" w:themeTint="80"/>
                        </w:rPr>
                        <w:t xml:space="preserve">Udgivet: </w:t>
                      </w:r>
                      <w:r>
                        <w:rPr>
                          <w:color w:val="7F7F7F" w:themeColor="text1" w:themeTint="80"/>
                        </w:rPr>
                        <w:t>15</w:t>
                      </w:r>
                      <w:r w:rsidRPr="00A72527">
                        <w:rPr>
                          <w:color w:val="7F7F7F" w:themeColor="text1" w:themeTint="80"/>
                        </w:rPr>
                        <w:t>. maj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1191">
        <w:rPr>
          <w:noProof/>
          <w:lang w:eastAsia="da-DK"/>
        </w:rPr>
        <w:drawing>
          <wp:anchor distT="0" distB="0" distL="114300" distR="114300" simplePos="0" relativeHeight="251680779" behindDoc="0" locked="0" layoutInCell="1" allowOverlap="1" wp14:anchorId="4C469047" wp14:editId="5E3CB057">
            <wp:simplePos x="0" y="0"/>
            <wp:positionH relativeFrom="margin">
              <wp:posOffset>8467</wp:posOffset>
            </wp:positionH>
            <wp:positionV relativeFrom="margin">
              <wp:posOffset>8636000</wp:posOffset>
            </wp:positionV>
            <wp:extent cx="1583055" cy="303530"/>
            <wp:effectExtent l="0" t="0" r="0" b="1270"/>
            <wp:wrapSquare wrapText="bothSides"/>
            <wp:docPr id="79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584A2" w14:textId="70BF24C5" w:rsidR="008B0B5D" w:rsidRPr="008B0B5D" w:rsidRDefault="008B0B5D" w:rsidP="008B0B5D"/>
    <w:p w14:paraId="04D638D4" w14:textId="294EE33A" w:rsidR="00317E9C" w:rsidRDefault="00317E9C" w:rsidP="00006114">
      <w:pPr>
        <w:pStyle w:val="Overskrift1"/>
      </w:pPr>
      <w:bookmarkStart w:id="2" w:name="_Toc8816677"/>
      <w:r>
        <w:lastRenderedPageBreak/>
        <w:t>Projektinformation</w:t>
      </w:r>
      <w:bookmarkEnd w:id="2"/>
    </w:p>
    <w:p w14:paraId="6D63FA88" w14:textId="795EE526" w:rsidR="005E1D57" w:rsidRDefault="005E1D57" w:rsidP="00317E9C">
      <w:pPr>
        <w:pStyle w:val="Overskrift2"/>
      </w:pPr>
      <w:r w:rsidRPr="00006114">
        <w:t>Delprojektets</w:t>
      </w:r>
      <w:r>
        <w:t xml:space="preserve"> navn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21C1D02F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2F8F266C" w14:textId="093AA183" w:rsidR="005E1D57" w:rsidRPr="00625F52" w:rsidRDefault="005E1D57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73559248" w14:textId="77777777" w:rsidR="00006114" w:rsidRDefault="00006114" w:rsidP="00006114"/>
    <w:p w14:paraId="235C5179" w14:textId="11C74706" w:rsidR="005E1D57" w:rsidRDefault="005E1D57" w:rsidP="00317E9C">
      <w:pPr>
        <w:pStyle w:val="Overskrift2"/>
      </w:pPr>
      <w:r>
        <w:t>Delprojektorganisation</w:t>
      </w:r>
    </w:p>
    <w:p w14:paraId="12BC19A4" w14:textId="77777777" w:rsidR="00006114" w:rsidRPr="00006114" w:rsidRDefault="00006114" w:rsidP="00006114">
      <w:pPr>
        <w:pStyle w:val="OverskriftTekst"/>
      </w:pPr>
    </w:p>
    <w:p w14:paraId="27AE63DA" w14:textId="56A1D12F" w:rsidR="005E1D57" w:rsidRDefault="005E1D57" w:rsidP="00317E9C">
      <w:pPr>
        <w:pStyle w:val="Overskrift3"/>
      </w:pPr>
      <w:r>
        <w:t>Delprojektejer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7F302442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68397451" w14:textId="72DF7663" w:rsidR="005E1D57" w:rsidRPr="00791387" w:rsidRDefault="005E1D57" w:rsidP="00297B6E">
            <w:pPr>
              <w:pStyle w:val="brd"/>
              <w:spacing w:after="0"/>
              <w:jc w:val="left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STYREGRUPPEN FOR KAPACITETSPROJEKTET</w:t>
            </w:r>
            <w:r w:rsidR="001D124B">
              <w:rPr>
                <w:b/>
                <w:color w:val="3A5A62" w:themeColor="accent5" w:themeShade="80"/>
              </w:rPr>
              <w:t xml:space="preserve"> / </w:t>
            </w:r>
            <w:r w:rsidR="001D124B" w:rsidRPr="001D124B">
              <w:rPr>
                <w:i/>
                <w:color w:val="3A5A62" w:themeColor="accent5" w:themeShade="80"/>
              </w:rPr>
              <w:t>[Fyld ind lokal delprojektejer]</w:t>
            </w:r>
          </w:p>
        </w:tc>
      </w:tr>
    </w:tbl>
    <w:p w14:paraId="5CE0D50B" w14:textId="77777777" w:rsidR="007B593C" w:rsidRDefault="007B593C" w:rsidP="005E1D57">
      <w:pPr>
        <w:pStyle w:val="brd"/>
        <w:spacing w:before="240"/>
      </w:pPr>
    </w:p>
    <w:p w14:paraId="74EBFA33" w14:textId="3859F07F" w:rsidR="005E1D57" w:rsidRDefault="005E1D57" w:rsidP="00317E9C">
      <w:pPr>
        <w:pStyle w:val="Overskrift3"/>
      </w:pPr>
      <w:r>
        <w:t>Delprojektleder (med angivelse af kommune/forsyning):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E1D57" w:rsidRPr="00625F52" w14:paraId="0B1949DC" w14:textId="77777777" w:rsidTr="005503D1">
        <w:trPr>
          <w:trHeight w:hRule="exact" w:val="567"/>
        </w:trPr>
        <w:tc>
          <w:tcPr>
            <w:tcW w:w="5000" w:type="pct"/>
            <w:vAlign w:val="bottom"/>
          </w:tcPr>
          <w:p w14:paraId="1BEA6B0B" w14:textId="77777777" w:rsidR="005E1D57" w:rsidRPr="00625F52" w:rsidRDefault="005E1D57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6D6C0862" w14:textId="77777777" w:rsidR="007B593C" w:rsidRDefault="007B593C" w:rsidP="005E1D57">
      <w:pPr>
        <w:pStyle w:val="brd"/>
        <w:spacing w:before="240"/>
      </w:pPr>
    </w:p>
    <w:p w14:paraId="64332DA0" w14:textId="69B3A9D7" w:rsidR="005E1D57" w:rsidRDefault="005E1D57" w:rsidP="00317E9C">
      <w:pPr>
        <w:pStyle w:val="Overskrift3"/>
      </w:pPr>
      <w:r>
        <w:t>Delprojektgruppe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2934"/>
        <w:gridCol w:w="3528"/>
        <w:gridCol w:w="3194"/>
      </w:tblGrid>
      <w:tr w:rsidR="005E1D57" w14:paraId="6118BB64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shd w:val="clear" w:color="auto" w:fill="B5CDD3" w:themeFill="accent5" w:themeFillTint="99"/>
          </w:tcPr>
          <w:p w14:paraId="1A6A2F84" w14:textId="77777777" w:rsidR="005E1D57" w:rsidRPr="008C0AF8" w:rsidRDefault="005E1D57" w:rsidP="00297B6E">
            <w:pPr>
              <w:pStyle w:val="brd"/>
              <w:jc w:val="center"/>
              <w:rPr>
                <w:b w:val="0"/>
              </w:rPr>
            </w:pPr>
            <w:r>
              <w:rPr>
                <w:b w:val="0"/>
              </w:rPr>
              <w:t>Navn</w:t>
            </w:r>
          </w:p>
        </w:tc>
        <w:tc>
          <w:tcPr>
            <w:tcW w:w="1827" w:type="pct"/>
            <w:shd w:val="clear" w:color="auto" w:fill="B5CDD3" w:themeFill="accent5" w:themeFillTint="99"/>
          </w:tcPr>
          <w:p w14:paraId="76AD8D01" w14:textId="77777777" w:rsidR="005E1D57" w:rsidRPr="008C0AF8" w:rsidRDefault="005E1D57" w:rsidP="00297B6E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Kommune/Forsyning</w:t>
            </w:r>
          </w:p>
        </w:tc>
        <w:tc>
          <w:tcPr>
            <w:tcW w:w="1654" w:type="pct"/>
            <w:shd w:val="clear" w:color="auto" w:fill="B5CDD3" w:themeFill="accent5" w:themeFillTint="99"/>
          </w:tcPr>
          <w:p w14:paraId="7B074616" w14:textId="77777777" w:rsidR="005E1D57" w:rsidRPr="008C0AF8" w:rsidRDefault="005E1D57" w:rsidP="00297B6E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Stilling</w:t>
            </w:r>
          </w:p>
        </w:tc>
      </w:tr>
      <w:tr w:rsidR="005E1D57" w14:paraId="550835A0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0CD9DFD8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1D6D2641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7F615BB5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75F2178E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36FE132B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4C321C81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97C706F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48E5268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637E9C7E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0B467BFF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2A0FA088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07FE097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52FC20D1" w14:textId="77777777" w:rsidR="005E1D57" w:rsidRPr="00625F52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2D83E53E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7FE43E8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  <w:tr w:rsidR="005E1D57" w14:paraId="37A462E7" w14:textId="77777777" w:rsidTr="00297B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</w:tcPr>
          <w:p w14:paraId="34D7DB5F" w14:textId="77777777" w:rsidR="005E1D57" w:rsidRDefault="005E1D57" w:rsidP="00297B6E">
            <w:pPr>
              <w:pStyle w:val="brd"/>
              <w:jc w:val="left"/>
              <w:rPr>
                <w:b w:val="0"/>
                <w:color w:val="3494BA" w:themeColor="accent1"/>
                <w:sz w:val="18"/>
              </w:rPr>
            </w:pPr>
          </w:p>
        </w:tc>
        <w:tc>
          <w:tcPr>
            <w:tcW w:w="1827" w:type="pct"/>
          </w:tcPr>
          <w:p w14:paraId="58078F2C" w14:textId="77777777" w:rsidR="005E1D57" w:rsidRPr="00625F52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1654" w:type="pct"/>
          </w:tcPr>
          <w:p w14:paraId="350C65A6" w14:textId="77777777" w:rsidR="005E1D57" w:rsidRDefault="005E1D57" w:rsidP="00297B6E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</w:tr>
    </w:tbl>
    <w:p w14:paraId="3F4D7831" w14:textId="77777777" w:rsidR="00006114" w:rsidRDefault="00006114" w:rsidP="00006114"/>
    <w:p w14:paraId="38730A57" w14:textId="25836FA4" w:rsidR="005E1D57" w:rsidRDefault="005E1D57" w:rsidP="00317E9C">
      <w:pPr>
        <w:pStyle w:val="Overskrift2"/>
      </w:pPr>
      <w:r>
        <w:lastRenderedPageBreak/>
        <w:t>Projektbeskrivelse</w:t>
      </w:r>
    </w:p>
    <w:p w14:paraId="30607DF4" w14:textId="7FFF9365" w:rsidR="005E1D57" w:rsidRPr="00297B6E" w:rsidRDefault="005E1D57" w:rsidP="00317E9C">
      <w:pPr>
        <w:pStyle w:val="Overskrift3"/>
      </w:pPr>
      <w:r w:rsidRPr="00297B6E">
        <w:t>Resumé af projektet</w:t>
      </w:r>
    </w:p>
    <w:tbl>
      <w:tblPr>
        <w:tblStyle w:val="Tabel-Gitt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5E1D57" w:rsidRPr="006C284D" w14:paraId="4AAF2051" w14:textId="77777777" w:rsidTr="005503D1">
        <w:trPr>
          <w:trHeight w:val="4230"/>
        </w:trPr>
        <w:tc>
          <w:tcPr>
            <w:tcW w:w="5000" w:type="pct"/>
          </w:tcPr>
          <w:p w14:paraId="00CCC506" w14:textId="51DDF7AB" w:rsidR="006B5A37" w:rsidRPr="006C284D" w:rsidRDefault="005E1D57" w:rsidP="006B5A37">
            <w:pPr>
              <w:pStyle w:val="brd"/>
              <w:rPr>
                <w:i/>
                <w:color w:val="373545" w:themeColor="text2"/>
                <w:sz w:val="18"/>
              </w:rPr>
            </w:pPr>
            <w:r w:rsidRPr="005927B1">
              <w:rPr>
                <w:i/>
                <w:color w:val="373545" w:themeColor="text2"/>
                <w:sz w:val="18"/>
              </w:rPr>
              <w:t>”Overordnet beskr</w:t>
            </w:r>
            <w:r w:rsidR="006B5A37">
              <w:rPr>
                <w:i/>
                <w:color w:val="373545" w:themeColor="text2"/>
                <w:sz w:val="18"/>
              </w:rPr>
              <w:t xml:space="preserve">ivelse af delprojektet, herunder en vurdering af projektets grundlæggende forudsætninger i forhold til økonomi, kvalitet, tid og </w:t>
            </w:r>
            <w:r w:rsidR="00762344">
              <w:rPr>
                <w:i/>
                <w:color w:val="373545" w:themeColor="text2"/>
                <w:sz w:val="18"/>
              </w:rPr>
              <w:t>risici</w:t>
            </w:r>
            <w:r w:rsidR="006B5A37">
              <w:rPr>
                <w:i/>
                <w:color w:val="373545" w:themeColor="text2"/>
                <w:sz w:val="18"/>
              </w:rPr>
              <w:t>. Desuden henvisning til evt</w:t>
            </w:r>
            <w:r w:rsidR="00020659">
              <w:rPr>
                <w:i/>
                <w:color w:val="373545" w:themeColor="text2"/>
                <w:sz w:val="18"/>
              </w:rPr>
              <w:t>.</w:t>
            </w:r>
            <w:r w:rsidR="006B5A37">
              <w:rPr>
                <w:i/>
                <w:color w:val="373545" w:themeColor="text2"/>
                <w:sz w:val="18"/>
              </w:rPr>
              <w:t xml:space="preserve"> beslutning om udbud af opgaven”</w:t>
            </w:r>
          </w:p>
        </w:tc>
      </w:tr>
    </w:tbl>
    <w:p w14:paraId="40C1553F" w14:textId="77777777" w:rsidR="00DC5286" w:rsidRDefault="00DC5286">
      <w:pPr>
        <w:spacing w:after="200" w:line="23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3C889057" w14:textId="0838C45E" w:rsidR="005E1D57" w:rsidRPr="00E74932" w:rsidRDefault="005E1D57" w:rsidP="001F6CA7">
      <w:pPr>
        <w:pStyle w:val="Overskrift2"/>
        <w:rPr>
          <w:i/>
          <w:u w:val="single"/>
        </w:rPr>
      </w:pPr>
      <w:r w:rsidRPr="00297B6E">
        <w:lastRenderedPageBreak/>
        <w:t xml:space="preserve">Konklusion af </w:t>
      </w:r>
      <w:r w:rsidR="00221B6B" w:rsidRPr="00297B6E">
        <w:t>planlægning</w:t>
      </w:r>
      <w:r w:rsidRPr="00297B6E">
        <w:t xml:space="preserve"> af delprojekt</w:t>
      </w:r>
      <w:r>
        <w:t xml:space="preserve"> </w:t>
      </w:r>
      <w:r w:rsidRPr="00E74932">
        <w:rPr>
          <w:i/>
          <w:u w:val="single"/>
        </w:rPr>
        <w:t>[Navn på delprojekt]</w:t>
      </w:r>
    </w:p>
    <w:p w14:paraId="2D19BC75" w14:textId="62C9F2AC" w:rsidR="00D76503" w:rsidRPr="00E74932" w:rsidRDefault="00D76503" w:rsidP="005E1D57">
      <w:pPr>
        <w:pStyle w:val="OverskriftTekst"/>
        <w:rPr>
          <w:b w:val="0"/>
          <w:i/>
          <w:color w:val="3494BA" w:themeColor="accent1"/>
          <w:u w:val="single"/>
        </w:rPr>
      </w:pPr>
    </w:p>
    <w:tbl>
      <w:tblPr>
        <w:tblStyle w:val="Gittertabel1-lys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3"/>
        <w:gridCol w:w="5740"/>
        <w:gridCol w:w="708"/>
        <w:gridCol w:w="708"/>
        <w:gridCol w:w="714"/>
        <w:gridCol w:w="17"/>
      </w:tblGrid>
      <w:tr w:rsidR="005F216A" w:rsidRPr="008C0AF8" w14:paraId="7A8ACC59" w14:textId="7AC28BD0" w:rsidTr="00B9545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1762942A" w14:textId="4B734DD6" w:rsidR="005F216A" w:rsidRPr="00D76503" w:rsidRDefault="005F216A" w:rsidP="00D76503">
            <w:pPr>
              <w:pStyle w:val="brd"/>
              <w:jc w:val="left"/>
              <w:rPr>
                <w:bCs w:val="0"/>
              </w:rPr>
            </w:pPr>
            <w:r w:rsidRPr="00D76503">
              <w:rPr>
                <w:b w:val="0"/>
              </w:rPr>
              <w:t>Der konkluderes følgende jf</w:t>
            </w:r>
            <w:r>
              <w:rPr>
                <w:b w:val="0"/>
              </w:rPr>
              <w:t>.</w:t>
            </w:r>
            <w:r w:rsidRPr="00D76503">
              <w:rPr>
                <w:b w:val="0"/>
              </w:rPr>
              <w:t xml:space="preserve"> aftaletillæg 4</w:t>
            </w:r>
          </w:p>
          <w:p w14:paraId="72BDC1F3" w14:textId="25CF1980" w:rsidR="005F216A" w:rsidRPr="00D76503" w:rsidRDefault="005F216A" w:rsidP="00D76503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74" w:type="pct"/>
            <w:vMerge w:val="restart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77447716" w14:textId="77777777" w:rsidR="005F216A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6503">
              <w:rPr>
                <w:b w:val="0"/>
              </w:rPr>
              <w:t>Beskrivelse af projektets målopfyldelse</w:t>
            </w:r>
          </w:p>
          <w:p w14:paraId="70ACF631" w14:textId="5DF23E84" w:rsidR="005F216A" w:rsidRPr="008C0AF8" w:rsidRDefault="005F216A" w:rsidP="00D76503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6503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Beskriv her de argumenter</w:t>
            </w:r>
            <w:r w:rsidR="00020659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der forklarer</w:t>
            </w:r>
            <w:r w:rsidR="00762344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hvordan </w:t>
            </w:r>
            <w:r w:rsidR="00020659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 xml:space="preserve"> har opfyldt det pågældende emne</w:t>
            </w:r>
            <w:r w:rsidRPr="00D76503">
              <w:rPr>
                <w:b w:val="0"/>
                <w:i/>
              </w:rPr>
              <w:t>)</w:t>
            </w:r>
          </w:p>
          <w:p w14:paraId="74C66E27" w14:textId="2CC52EDF" w:rsidR="005F216A" w:rsidRPr="008C0AF8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104" w:type="pct"/>
            <w:gridSpan w:val="3"/>
            <w:tcBorders>
              <w:bottom w:val="none" w:sz="0" w:space="0" w:color="auto"/>
            </w:tcBorders>
            <w:shd w:val="clear" w:color="auto" w:fill="B5CDD3" w:themeFill="accent5" w:themeFillTint="99"/>
          </w:tcPr>
          <w:p w14:paraId="4F27DB1D" w14:textId="77777777" w:rsidR="005F216A" w:rsidRDefault="005F216A" w:rsidP="00216A32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Vurdering</w:t>
            </w:r>
          </w:p>
          <w:p w14:paraId="147AAF7D" w14:textId="7420118E" w:rsidR="005F216A" w:rsidRPr="00D76503" w:rsidRDefault="005F216A">
            <w:pPr>
              <w:pStyle w:val="b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D76503">
              <w:rPr>
                <w:b w:val="0"/>
                <w:i/>
              </w:rPr>
              <w:t xml:space="preserve">(Sæt kryds i den farve </w:t>
            </w:r>
            <w:r w:rsidR="00020659">
              <w:rPr>
                <w:b w:val="0"/>
                <w:i/>
              </w:rPr>
              <w:t>I</w:t>
            </w:r>
            <w:r w:rsidRPr="00D76503">
              <w:rPr>
                <w:b w:val="0"/>
                <w:i/>
              </w:rPr>
              <w:t xml:space="preserve"> mener repræsenterer graden af opfyldelse)</w:t>
            </w:r>
          </w:p>
        </w:tc>
      </w:tr>
      <w:tr w:rsidR="005F216A" w:rsidRPr="008C0AF8" w14:paraId="18B5D0E9" w14:textId="77777777" w:rsidTr="00B95453">
        <w:trPr>
          <w:gridAfter w:val="1"/>
          <w:wAfter w:w="8" w:type="pct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shd w:val="clear" w:color="auto" w:fill="B5CDD3" w:themeFill="accent5" w:themeFillTint="99"/>
          </w:tcPr>
          <w:p w14:paraId="353C2612" w14:textId="2685A8B8" w:rsidR="005F216A" w:rsidRPr="00D76503" w:rsidRDefault="005F216A" w:rsidP="00D76503">
            <w:pPr>
              <w:pStyle w:val="brd"/>
              <w:jc w:val="left"/>
            </w:pPr>
          </w:p>
        </w:tc>
        <w:tc>
          <w:tcPr>
            <w:tcW w:w="2974" w:type="pct"/>
            <w:vMerge/>
            <w:shd w:val="clear" w:color="auto" w:fill="B5CDD3" w:themeFill="accent5" w:themeFillTint="99"/>
          </w:tcPr>
          <w:p w14:paraId="5F8D59C7" w14:textId="48B2A0DF" w:rsidR="005F216A" w:rsidRPr="00D76503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" w:type="pct"/>
            <w:shd w:val="clear" w:color="auto" w:fill="B5CDD3" w:themeFill="accent5" w:themeFillTint="99"/>
          </w:tcPr>
          <w:p w14:paraId="4E92FBA2" w14:textId="23A3E054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>Ikke opfyldt</w:t>
            </w:r>
          </w:p>
        </w:tc>
        <w:tc>
          <w:tcPr>
            <w:tcW w:w="367" w:type="pct"/>
            <w:shd w:val="clear" w:color="auto" w:fill="B5CDD3" w:themeFill="accent5" w:themeFillTint="99"/>
          </w:tcPr>
          <w:p w14:paraId="77CC5156" w14:textId="60E1BCA6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>Delvist opfyldt</w:t>
            </w:r>
          </w:p>
        </w:tc>
        <w:tc>
          <w:tcPr>
            <w:tcW w:w="370" w:type="pct"/>
            <w:shd w:val="clear" w:color="auto" w:fill="B5CDD3" w:themeFill="accent5" w:themeFillTint="99"/>
          </w:tcPr>
          <w:p w14:paraId="4CBA0DF2" w14:textId="4F0F06BE" w:rsidR="005F216A" w:rsidRPr="005F216A" w:rsidRDefault="005F216A" w:rsidP="00216A32">
            <w:pPr>
              <w:pStyle w:val="b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216A">
              <w:rPr>
                <w:sz w:val="16"/>
                <w:szCs w:val="16"/>
              </w:rPr>
              <w:t xml:space="preserve">Opfyldt </w:t>
            </w:r>
          </w:p>
        </w:tc>
      </w:tr>
      <w:tr w:rsidR="00D76503" w:rsidRPr="00625F52" w14:paraId="0765536C" w14:textId="41AB0AE1" w:rsidTr="00B9545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shd w:val="clear" w:color="auto" w:fill="B5CDD3" w:themeFill="accent5" w:themeFillTint="99"/>
          </w:tcPr>
          <w:p w14:paraId="24ADEAC6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Tid</w:t>
            </w:r>
          </w:p>
          <w:p w14:paraId="3F1467A0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425D0455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057BFD29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0CD839B9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5E2B2474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38226376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39CE5E4E" w14:textId="559DA0B0" w:rsidR="00D76503" w:rsidRPr="00D76503" w:rsidRDefault="00D76503" w:rsidP="00216A32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74" w:type="pct"/>
          </w:tcPr>
          <w:p w14:paraId="3D04A66F" w14:textId="77777777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367" w:type="pct"/>
          </w:tcPr>
          <w:p w14:paraId="7671D0D4" w14:textId="79EAB616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C5872F6" wp14:editId="2DDD1C00">
                      <wp:simplePos x="0" y="0"/>
                      <wp:positionH relativeFrom="column">
                        <wp:posOffset>-11236</wp:posOffset>
                      </wp:positionH>
                      <wp:positionV relativeFrom="paragraph">
                        <wp:posOffset>1661160</wp:posOffset>
                      </wp:positionV>
                      <wp:extent cx="307911" cy="307911"/>
                      <wp:effectExtent l="0" t="0" r="1651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BF8BC" id="Oval 3" o:spid="_x0000_s1026" style="position:absolute;margin-left:-.9pt;margin-top:130.8pt;width:24.25pt;height:24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" fillcolor="red" strokecolor="red" strokeweight="2pt"/>
                  </w:pict>
                </mc:Fallback>
              </mc:AlternateContent>
            </w:r>
          </w:p>
        </w:tc>
        <w:tc>
          <w:tcPr>
            <w:tcW w:w="367" w:type="pct"/>
          </w:tcPr>
          <w:p w14:paraId="26110CC8" w14:textId="1EAC88EB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C0D6547" wp14:editId="7E138A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1679769</wp:posOffset>
                      </wp:positionV>
                      <wp:extent cx="307911" cy="307911"/>
                      <wp:effectExtent l="0" t="0" r="16510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1E7FD" id="Oval 12" o:spid="_x0000_s1026" style="position:absolute;margin-left:.1pt;margin-top:132.25pt;width:24.25pt;height:24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379" w:type="pct"/>
            <w:gridSpan w:val="2"/>
          </w:tcPr>
          <w:p w14:paraId="59CD239E" w14:textId="454A2F94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A101429" wp14:editId="717C05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1671009</wp:posOffset>
                      </wp:positionV>
                      <wp:extent cx="307911" cy="307911"/>
                      <wp:effectExtent l="0" t="0" r="16510" b="1651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611719" id="Oval 13" o:spid="_x0000_s1026" style="position:absolute;margin-left:-.1pt;margin-top:131.6pt;width:24.25pt;height:24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" fillcolor="#92d050" strokecolor="#92d050" strokeweight="2pt"/>
                  </w:pict>
                </mc:Fallback>
              </mc:AlternateContent>
            </w:r>
          </w:p>
        </w:tc>
      </w:tr>
      <w:tr w:rsidR="00D76503" w:rsidRPr="00625F52" w14:paraId="569088C3" w14:textId="2DDC41FC" w:rsidTr="00B9545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shd w:val="clear" w:color="auto" w:fill="B5CDD3" w:themeFill="accent5" w:themeFillTint="99"/>
          </w:tcPr>
          <w:p w14:paraId="1A4E803C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Økonomi</w:t>
            </w:r>
          </w:p>
          <w:p w14:paraId="509A3385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46B75839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00ABBDEE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57A1F122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02C0538F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2752480D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553E1A32" w14:textId="1B2A7068" w:rsidR="00D76503" w:rsidRPr="00D76503" w:rsidRDefault="00D76503" w:rsidP="00216A32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74" w:type="pct"/>
          </w:tcPr>
          <w:p w14:paraId="4A7FC056" w14:textId="77777777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367" w:type="pct"/>
          </w:tcPr>
          <w:p w14:paraId="22028AB8" w14:textId="3DBB8221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D7BFFFB" wp14:editId="548CBD94">
                      <wp:simplePos x="0" y="0"/>
                      <wp:positionH relativeFrom="column">
                        <wp:posOffset>-15046</wp:posOffset>
                      </wp:positionH>
                      <wp:positionV relativeFrom="paragraph">
                        <wp:posOffset>1715757</wp:posOffset>
                      </wp:positionV>
                      <wp:extent cx="307911" cy="307911"/>
                      <wp:effectExtent l="0" t="0" r="1651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E6016" id="Oval 5" o:spid="_x0000_s1026" style="position:absolute;margin-left:-1.2pt;margin-top:135.1pt;width:24.25pt;height:24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" fillcolor="red" strokecolor="red" strokeweight="2pt"/>
                  </w:pict>
                </mc:Fallback>
              </mc:AlternateContent>
            </w:r>
          </w:p>
        </w:tc>
        <w:tc>
          <w:tcPr>
            <w:tcW w:w="367" w:type="pct"/>
          </w:tcPr>
          <w:p w14:paraId="3F2771B1" w14:textId="6425E8E1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D63EEEF" wp14:editId="4AE5C1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1715329</wp:posOffset>
                      </wp:positionV>
                      <wp:extent cx="307911" cy="307911"/>
                      <wp:effectExtent l="0" t="0" r="16510" b="165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7D07C" id="Oval 11" o:spid="_x0000_s1026" style="position:absolute;margin-left:.1pt;margin-top:135.05pt;width:24.25pt;height:24.2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379" w:type="pct"/>
            <w:gridSpan w:val="2"/>
          </w:tcPr>
          <w:p w14:paraId="75DC355D" w14:textId="5A4DEC4C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A6F07D5" wp14:editId="107FCBE8">
                      <wp:simplePos x="0" y="0"/>
                      <wp:positionH relativeFrom="column">
                        <wp:posOffset>25594</wp:posOffset>
                      </wp:positionH>
                      <wp:positionV relativeFrom="paragraph">
                        <wp:posOffset>1715135</wp:posOffset>
                      </wp:positionV>
                      <wp:extent cx="307911" cy="307911"/>
                      <wp:effectExtent l="0" t="0" r="16510" b="1651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694225" id="Oval 14" o:spid="_x0000_s1026" style="position:absolute;margin-left:2pt;margin-top:135.05pt;width:24.25pt;height:24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" fillcolor="#92d050" strokecolor="#92d050" strokeweight="2pt"/>
                  </w:pict>
                </mc:Fallback>
              </mc:AlternateContent>
            </w:r>
          </w:p>
        </w:tc>
      </w:tr>
      <w:tr w:rsidR="00D76503" w:rsidRPr="00625F52" w14:paraId="7F7ED56B" w14:textId="1BF8224E" w:rsidTr="00B9545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shd w:val="clear" w:color="auto" w:fill="B5CDD3" w:themeFill="accent5" w:themeFillTint="99"/>
          </w:tcPr>
          <w:p w14:paraId="1AA2EFEC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  <w:r w:rsidRPr="00D76503">
              <w:rPr>
                <w:b w:val="0"/>
              </w:rPr>
              <w:t>Kvalitet</w:t>
            </w:r>
          </w:p>
          <w:p w14:paraId="77DAE901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2429B504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7AAC7C7E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4630DC98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6F12126C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2359AD60" w14:textId="77777777" w:rsidR="00D76503" w:rsidRDefault="00D76503" w:rsidP="00216A32">
            <w:pPr>
              <w:pStyle w:val="brd"/>
              <w:jc w:val="left"/>
              <w:rPr>
                <w:b w:val="0"/>
              </w:rPr>
            </w:pPr>
          </w:p>
          <w:p w14:paraId="01DB8B78" w14:textId="462711E9" w:rsidR="00D76503" w:rsidRPr="00D76503" w:rsidRDefault="00D76503" w:rsidP="00216A32">
            <w:pPr>
              <w:pStyle w:val="brd"/>
              <w:jc w:val="left"/>
              <w:rPr>
                <w:b w:val="0"/>
              </w:rPr>
            </w:pPr>
          </w:p>
        </w:tc>
        <w:tc>
          <w:tcPr>
            <w:tcW w:w="2974" w:type="pct"/>
          </w:tcPr>
          <w:p w14:paraId="5E8219EA" w14:textId="0A8BCB7D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</w:p>
        </w:tc>
        <w:tc>
          <w:tcPr>
            <w:tcW w:w="367" w:type="pct"/>
          </w:tcPr>
          <w:p w14:paraId="4028FD01" w14:textId="300A2964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947D96" wp14:editId="3DB54F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1750539</wp:posOffset>
                      </wp:positionV>
                      <wp:extent cx="307911" cy="307911"/>
                      <wp:effectExtent l="0" t="0" r="16510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C0013A" id="Oval 7" o:spid="_x0000_s1026" style="position:absolute;margin-left:-.45pt;margin-top:137.85pt;width:24.25pt;height:24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" fillcolor="red" strokecolor="red" strokeweight="2pt"/>
                  </w:pict>
                </mc:Fallback>
              </mc:AlternateContent>
            </w:r>
          </w:p>
        </w:tc>
        <w:tc>
          <w:tcPr>
            <w:tcW w:w="367" w:type="pct"/>
          </w:tcPr>
          <w:p w14:paraId="54C846F4" w14:textId="22308E4B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BCFAA3D" wp14:editId="5B1CDD35">
                      <wp:simplePos x="0" y="0"/>
                      <wp:positionH relativeFrom="column">
                        <wp:posOffset>-17391</wp:posOffset>
                      </wp:positionH>
                      <wp:positionV relativeFrom="paragraph">
                        <wp:posOffset>1750539</wp:posOffset>
                      </wp:positionV>
                      <wp:extent cx="307911" cy="307911"/>
                      <wp:effectExtent l="0" t="0" r="1651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5029E" id="Oval 10" o:spid="_x0000_s1026" style="position:absolute;margin-left:-1.35pt;margin-top:137.85pt;width:24.25pt;height:24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379" w:type="pct"/>
            <w:gridSpan w:val="2"/>
          </w:tcPr>
          <w:p w14:paraId="1948C502" w14:textId="6B3809D7" w:rsidR="00D76503" w:rsidRPr="00625F52" w:rsidRDefault="00D76503" w:rsidP="00216A32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94BA" w:themeColor="accent1"/>
                <w:sz w:val="18"/>
              </w:rPr>
            </w:pPr>
            <w:r>
              <w:rPr>
                <w:noProof/>
                <w:color w:val="3494BA" w:themeColor="accent1"/>
                <w:w w:val="100"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FDE687A" wp14:editId="027149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1750539</wp:posOffset>
                      </wp:positionV>
                      <wp:extent cx="307911" cy="307911"/>
                      <wp:effectExtent l="0" t="0" r="16510" b="1651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11" cy="3079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6C1772" id="Oval 15" o:spid="_x0000_s1026" style="position:absolute;margin-left:-.1pt;margin-top:137.85pt;width:24.25pt;height:24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" fillcolor="#92d050" strokecolor="#92d050" strokeweight="2pt"/>
                  </w:pict>
                </mc:Fallback>
              </mc:AlternateContent>
            </w:r>
          </w:p>
        </w:tc>
      </w:tr>
    </w:tbl>
    <w:p w14:paraId="3D0ACF92" w14:textId="77777777" w:rsidR="00D76503" w:rsidRDefault="00D76503" w:rsidP="005E1D57">
      <w:pPr>
        <w:pStyle w:val="OverskriftTekst"/>
        <w:rPr>
          <w:b w:val="0"/>
          <w:i/>
          <w:color w:val="3494BA" w:themeColor="accent1"/>
        </w:rPr>
      </w:pPr>
    </w:p>
    <w:p w14:paraId="49FB224F" w14:textId="77777777" w:rsidR="00B33CD3" w:rsidRDefault="00B33CD3" w:rsidP="00D76503">
      <w:pPr>
        <w:pStyle w:val="OverskriftTekst"/>
      </w:pPr>
    </w:p>
    <w:p w14:paraId="49F7F9D0" w14:textId="25BF5E65" w:rsidR="00B33CD3" w:rsidRPr="00791387" w:rsidRDefault="00B33CD3" w:rsidP="00D76503">
      <w:pPr>
        <w:pStyle w:val="OverskriftTekst"/>
        <w:rPr>
          <w:color w:val="578793" w:themeColor="accent5" w:themeShade="BF"/>
        </w:rPr>
      </w:pPr>
      <w:r w:rsidRPr="00791387">
        <w:rPr>
          <w:b w:val="0"/>
          <w:i/>
          <w:color w:val="578793" w:themeColor="accent5" w:themeShade="BF"/>
        </w:rPr>
        <w:t>[Baseret på ovenst</w:t>
      </w:r>
      <w:r w:rsidR="005F216A" w:rsidRPr="00791387">
        <w:rPr>
          <w:b w:val="0"/>
          <w:i/>
          <w:color w:val="578793" w:themeColor="accent5" w:themeShade="BF"/>
        </w:rPr>
        <w:t>å</w:t>
      </w:r>
      <w:r w:rsidRPr="00791387">
        <w:rPr>
          <w:b w:val="0"/>
          <w:i/>
          <w:color w:val="578793" w:themeColor="accent5" w:themeShade="BF"/>
        </w:rPr>
        <w:t>ende evaluering af projektets tid</w:t>
      </w:r>
      <w:r w:rsidR="00020659" w:rsidRPr="00791387">
        <w:rPr>
          <w:b w:val="0"/>
          <w:i/>
          <w:color w:val="578793" w:themeColor="accent5" w:themeShade="BF"/>
        </w:rPr>
        <w:t xml:space="preserve">, </w:t>
      </w:r>
      <w:r w:rsidRPr="00791387">
        <w:rPr>
          <w:b w:val="0"/>
          <w:i/>
          <w:color w:val="578793" w:themeColor="accent5" w:themeShade="BF"/>
        </w:rPr>
        <w:t xml:space="preserve">økonomi og </w:t>
      </w:r>
      <w:r w:rsidR="00020659" w:rsidRPr="00791387">
        <w:rPr>
          <w:b w:val="0"/>
          <w:i/>
          <w:color w:val="578793" w:themeColor="accent5" w:themeShade="BF"/>
        </w:rPr>
        <w:t>k</w:t>
      </w:r>
      <w:r w:rsidRPr="00791387">
        <w:rPr>
          <w:b w:val="0"/>
          <w:i/>
          <w:color w:val="578793" w:themeColor="accent5" w:themeShade="BF"/>
        </w:rPr>
        <w:t xml:space="preserve">valitet skal </w:t>
      </w:r>
      <w:r w:rsidR="00020659" w:rsidRPr="00791387">
        <w:rPr>
          <w:b w:val="0"/>
          <w:i/>
          <w:color w:val="578793" w:themeColor="accent5" w:themeShade="BF"/>
        </w:rPr>
        <w:t>del</w:t>
      </w:r>
      <w:r w:rsidRPr="00791387">
        <w:rPr>
          <w:b w:val="0"/>
          <w:i/>
          <w:color w:val="578793" w:themeColor="accent5" w:themeShade="BF"/>
        </w:rPr>
        <w:t>projektgruppen</w:t>
      </w:r>
      <w:r w:rsidR="0027385B" w:rsidRPr="00791387">
        <w:rPr>
          <w:b w:val="0"/>
          <w:i/>
          <w:color w:val="578793" w:themeColor="accent5" w:themeShade="BF"/>
        </w:rPr>
        <w:t xml:space="preserve"> </w:t>
      </w:r>
      <w:r w:rsidRPr="00791387">
        <w:rPr>
          <w:b w:val="0"/>
          <w:i/>
          <w:color w:val="578793" w:themeColor="accent5" w:themeShade="BF"/>
        </w:rPr>
        <w:t>anvende en af følgende konklusioner:]</w:t>
      </w:r>
    </w:p>
    <w:p w14:paraId="166F9AB1" w14:textId="5A750CEC" w:rsidR="005E1D57" w:rsidRDefault="005E1D57" w:rsidP="00D76503">
      <w:pPr>
        <w:pStyle w:val="OverskriftTekst"/>
        <w:rPr>
          <w:b w:val="0"/>
        </w:rPr>
      </w:pPr>
      <w:r>
        <w:t xml:space="preserve">Konklusion uden vægtige forbehold. </w:t>
      </w:r>
      <w:r w:rsidRPr="008A5AFD">
        <w:rPr>
          <w:b w:val="0"/>
        </w:rPr>
        <w:t xml:space="preserve">Delprojektleder </w:t>
      </w:r>
      <w:r w:rsidRPr="00791387">
        <w:rPr>
          <w:b w:val="0"/>
          <w:i/>
          <w:color w:val="578793" w:themeColor="accent5" w:themeShade="BF"/>
        </w:rPr>
        <w:t xml:space="preserve">[Navn på </w:t>
      </w:r>
      <w:r w:rsidR="00020659" w:rsidRPr="00791387">
        <w:rPr>
          <w:b w:val="0"/>
          <w:i/>
          <w:color w:val="578793" w:themeColor="accent5" w:themeShade="BF"/>
        </w:rPr>
        <w:t>del</w:t>
      </w:r>
      <w:r w:rsidRPr="00791387">
        <w:rPr>
          <w:b w:val="0"/>
          <w:i/>
          <w:color w:val="578793" w:themeColor="accent5" w:themeShade="BF"/>
        </w:rPr>
        <w:t>projektleder]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 xml:space="preserve">har sammen med </w:t>
      </w:r>
      <w:r>
        <w:rPr>
          <w:b w:val="0"/>
        </w:rPr>
        <w:t>D</w:t>
      </w:r>
      <w:r w:rsidRPr="008A5AFD">
        <w:rPr>
          <w:b w:val="0"/>
        </w:rPr>
        <w:t>elprojektgruppe</w:t>
      </w:r>
      <w:r>
        <w:rPr>
          <w:b w:val="0"/>
        </w:rPr>
        <w:t>n</w:t>
      </w:r>
      <w:r w:rsidRPr="008A5AFD">
        <w:rPr>
          <w:b w:val="0"/>
        </w:rPr>
        <w:t xml:space="preserve"> gennemført </w:t>
      </w:r>
      <w:r w:rsidR="00221B6B">
        <w:rPr>
          <w:b w:val="0"/>
        </w:rPr>
        <w:t>planlægning</w:t>
      </w:r>
      <w:r>
        <w:rPr>
          <w:b w:val="0"/>
        </w:rPr>
        <w:t xml:space="preserve"> af</w:t>
      </w:r>
      <w:r w:rsidRPr="008A5AFD">
        <w:rPr>
          <w:b w:val="0"/>
        </w:rPr>
        <w:t xml:space="preserve"> delprojekt </w:t>
      </w:r>
      <w:r w:rsidRPr="00791387">
        <w:rPr>
          <w:b w:val="0"/>
          <w:i/>
          <w:color w:val="578793" w:themeColor="accent5" w:themeShade="BF"/>
        </w:rPr>
        <w:t xml:space="preserve">[Navn på delprojekt] </w:t>
      </w:r>
      <w:r w:rsidRPr="008A5AFD">
        <w:rPr>
          <w:b w:val="0"/>
        </w:rPr>
        <w:t>for Kapacitetsprojektets Projekt- og Styregruppe</w:t>
      </w:r>
      <w:r>
        <w:rPr>
          <w:b w:val="0"/>
        </w:rPr>
        <w:t xml:space="preserve"> med slutdato </w:t>
      </w:r>
      <w:r w:rsidRPr="00791387">
        <w:rPr>
          <w:b w:val="0"/>
          <w:i/>
          <w:color w:val="578793" w:themeColor="accent5" w:themeShade="BF"/>
        </w:rPr>
        <w:t>[Dato]</w:t>
      </w:r>
      <w:r w:rsidRPr="00791387">
        <w:rPr>
          <w:b w:val="0"/>
          <w:color w:val="578793" w:themeColor="accent5" w:themeShade="BF"/>
        </w:rPr>
        <w:t xml:space="preserve">. </w:t>
      </w:r>
      <w:r w:rsidRPr="008A5AFD">
        <w:rPr>
          <w:b w:val="0"/>
        </w:rPr>
        <w:t xml:space="preserve">På baggrund af </w:t>
      </w:r>
      <w:r>
        <w:rPr>
          <w:b w:val="0"/>
        </w:rPr>
        <w:t xml:space="preserve">undersøgelserne i </w:t>
      </w:r>
      <w:r w:rsidR="00221B6B">
        <w:rPr>
          <w:b w:val="0"/>
        </w:rPr>
        <w:t>planlægningsfasen</w:t>
      </w:r>
      <w:r w:rsidRPr="008A5AFD">
        <w:rPr>
          <w:b w:val="0"/>
        </w:rPr>
        <w:t xml:space="preserve"> er </w:t>
      </w:r>
      <w:r>
        <w:rPr>
          <w:b w:val="0"/>
        </w:rPr>
        <w:t xml:space="preserve">vi ikke </w:t>
      </w:r>
      <w:r w:rsidRPr="008A5AFD">
        <w:rPr>
          <w:b w:val="0"/>
        </w:rPr>
        <w:t xml:space="preserve">blevet bekendt med vægtige grunde til, at delprojektet ikke bør gå videre til efterfølgende </w:t>
      </w:r>
      <w:r w:rsidR="00221B6B">
        <w:rPr>
          <w:b w:val="0"/>
        </w:rPr>
        <w:t>projekter</w:t>
      </w:r>
      <w:r w:rsidR="00020659">
        <w:rPr>
          <w:b w:val="0"/>
        </w:rPr>
        <w:t>i</w:t>
      </w:r>
      <w:r w:rsidR="00221B6B">
        <w:rPr>
          <w:b w:val="0"/>
        </w:rPr>
        <w:t>ngs</w:t>
      </w:r>
      <w:r w:rsidRPr="008A5AFD">
        <w:rPr>
          <w:b w:val="0"/>
        </w:rPr>
        <w:t xml:space="preserve">fase. </w:t>
      </w:r>
    </w:p>
    <w:p w14:paraId="528E26FB" w14:textId="0DEDCFCA" w:rsidR="005E1D57" w:rsidRDefault="005E1D57" w:rsidP="005E1D57">
      <w:pPr>
        <w:pStyle w:val="OverskriftTekst"/>
        <w:jc w:val="both"/>
        <w:rPr>
          <w:b w:val="0"/>
        </w:rPr>
      </w:pPr>
      <w:r w:rsidRPr="008A5AFD">
        <w:t xml:space="preserve">Konklusion med </w:t>
      </w:r>
      <w:r>
        <w:t xml:space="preserve">vægtige </w:t>
      </w:r>
      <w:r w:rsidRPr="008A5AFD">
        <w:t>for</w:t>
      </w:r>
      <w:r>
        <w:t>be</w:t>
      </w:r>
      <w:r w:rsidRPr="008A5AFD">
        <w:t>hold</w:t>
      </w:r>
      <w:r>
        <w:t>,</w:t>
      </w:r>
      <w:r w:rsidRPr="008A5AFD">
        <w:t xml:space="preserve"> der skal afklares inden projektet kan fortsætte. </w:t>
      </w:r>
      <w:r w:rsidRPr="008A5AFD">
        <w:rPr>
          <w:b w:val="0"/>
        </w:rPr>
        <w:t xml:space="preserve">Delprojektleder </w:t>
      </w:r>
      <w:r w:rsidRPr="00791387">
        <w:rPr>
          <w:b w:val="0"/>
          <w:i/>
          <w:color w:val="578793" w:themeColor="accent5" w:themeShade="BF"/>
        </w:rPr>
        <w:t xml:space="preserve">[Navn på </w:t>
      </w:r>
      <w:r w:rsidR="00020659" w:rsidRPr="00791387">
        <w:rPr>
          <w:b w:val="0"/>
          <w:i/>
          <w:color w:val="578793" w:themeColor="accent5" w:themeShade="BF"/>
        </w:rPr>
        <w:t>del</w:t>
      </w:r>
      <w:r w:rsidRPr="00791387">
        <w:rPr>
          <w:b w:val="0"/>
          <w:i/>
          <w:color w:val="578793" w:themeColor="accent5" w:themeShade="BF"/>
        </w:rPr>
        <w:t>projektleder]</w:t>
      </w:r>
      <w:r w:rsidRPr="00791387">
        <w:rPr>
          <w:b w:val="0"/>
          <w:color w:val="578793" w:themeColor="accent5" w:themeShade="BF"/>
        </w:rPr>
        <w:t xml:space="preserve"> </w:t>
      </w:r>
      <w:r w:rsidRPr="008A5AFD">
        <w:rPr>
          <w:b w:val="0"/>
        </w:rPr>
        <w:t xml:space="preserve">har sammen med </w:t>
      </w:r>
      <w:r>
        <w:rPr>
          <w:b w:val="0"/>
        </w:rPr>
        <w:t>D</w:t>
      </w:r>
      <w:r w:rsidRPr="008A5AFD">
        <w:rPr>
          <w:b w:val="0"/>
        </w:rPr>
        <w:t>elprojektgruppe</w:t>
      </w:r>
      <w:r>
        <w:rPr>
          <w:b w:val="0"/>
        </w:rPr>
        <w:t>n</w:t>
      </w:r>
      <w:r w:rsidRPr="008A5AFD">
        <w:rPr>
          <w:b w:val="0"/>
        </w:rPr>
        <w:t xml:space="preserve"> gennemført </w:t>
      </w:r>
      <w:r w:rsidR="00221B6B">
        <w:rPr>
          <w:b w:val="0"/>
        </w:rPr>
        <w:t>planlægning</w:t>
      </w:r>
      <w:r>
        <w:rPr>
          <w:b w:val="0"/>
        </w:rPr>
        <w:t xml:space="preserve"> af</w:t>
      </w:r>
      <w:r w:rsidRPr="008A5AFD">
        <w:rPr>
          <w:b w:val="0"/>
        </w:rPr>
        <w:t xml:space="preserve"> delprojekt </w:t>
      </w:r>
      <w:r w:rsidRPr="00791387">
        <w:rPr>
          <w:b w:val="0"/>
          <w:i/>
          <w:color w:val="578793" w:themeColor="accent5" w:themeShade="BF"/>
        </w:rPr>
        <w:t xml:space="preserve">[Navn på delprojekt] </w:t>
      </w:r>
      <w:r w:rsidRPr="008A5AFD">
        <w:rPr>
          <w:b w:val="0"/>
        </w:rPr>
        <w:t xml:space="preserve">for Kapacitetsprojektets Projekt- og Styregruppe </w:t>
      </w:r>
      <w:r>
        <w:rPr>
          <w:b w:val="0"/>
        </w:rPr>
        <w:t xml:space="preserve">med slutdato </w:t>
      </w:r>
      <w:r w:rsidRPr="00791387">
        <w:rPr>
          <w:b w:val="0"/>
          <w:i/>
          <w:color w:val="578793" w:themeColor="accent5" w:themeShade="BF"/>
        </w:rPr>
        <w:t>[Dato]</w:t>
      </w:r>
      <w:r w:rsidRPr="00791387">
        <w:rPr>
          <w:b w:val="0"/>
          <w:color w:val="578793" w:themeColor="accent5" w:themeShade="BF"/>
        </w:rPr>
        <w:t xml:space="preserve">. </w:t>
      </w:r>
      <w:r w:rsidRPr="008A5AFD">
        <w:rPr>
          <w:b w:val="0"/>
        </w:rPr>
        <w:t xml:space="preserve">På baggrund af </w:t>
      </w:r>
      <w:r>
        <w:rPr>
          <w:b w:val="0"/>
        </w:rPr>
        <w:t xml:space="preserve">undersøgelserne i </w:t>
      </w:r>
      <w:r w:rsidR="00221B6B">
        <w:rPr>
          <w:b w:val="0"/>
        </w:rPr>
        <w:t>planlægning</w:t>
      </w:r>
      <w:r w:rsidRPr="008A5AFD">
        <w:rPr>
          <w:b w:val="0"/>
        </w:rPr>
        <w:t>sfasen er</w:t>
      </w:r>
      <w:r>
        <w:rPr>
          <w:b w:val="0"/>
        </w:rPr>
        <w:t xml:space="preserve"> vi blevet bekendt med følgende vægtige forhold, der bør afklares, inden det kan anbefales at træffe beslutning om, at fortsætte med delprojektet</w:t>
      </w:r>
      <w:r w:rsidR="00221B6B">
        <w:rPr>
          <w:b w:val="0"/>
        </w:rPr>
        <w:t xml:space="preserve"> i projekteringsfasen</w:t>
      </w:r>
      <w:r>
        <w:rPr>
          <w:b w:val="0"/>
        </w:rPr>
        <w:t>:</w:t>
      </w:r>
    </w:p>
    <w:tbl>
      <w:tblPr>
        <w:tblStyle w:val="Tabel-Gitt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5E1D57" w:rsidRPr="006C284D" w14:paraId="18A55E1F" w14:textId="77777777" w:rsidTr="00297B6E">
        <w:trPr>
          <w:trHeight w:val="4665"/>
        </w:trPr>
        <w:tc>
          <w:tcPr>
            <w:tcW w:w="5000" w:type="pct"/>
          </w:tcPr>
          <w:p w14:paraId="327A4B3E" w14:textId="77777777" w:rsidR="005E1D57" w:rsidRPr="00D02054" w:rsidRDefault="005E1D57" w:rsidP="00297B6E">
            <w:pPr>
              <w:pStyle w:val="brd"/>
              <w:rPr>
                <w:i/>
                <w:color w:val="373545" w:themeColor="text2"/>
                <w:sz w:val="18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  <w:sz w:val="18"/>
              </w:rPr>
              <w:t>[Liste på forhold, der bør afklares]</w:t>
            </w:r>
          </w:p>
        </w:tc>
      </w:tr>
    </w:tbl>
    <w:p w14:paraId="4CFC8FFF" w14:textId="77777777" w:rsidR="00CA1447" w:rsidRDefault="00CA1447" w:rsidP="00936A81">
      <w:pPr>
        <w:pStyle w:val="OverskriftTekst"/>
        <w:rPr>
          <w:b w:val="0"/>
        </w:rPr>
      </w:pPr>
    </w:p>
    <w:p w14:paraId="0424AE97" w14:textId="102D0175" w:rsidR="00936A81" w:rsidRPr="005A14F4" w:rsidRDefault="00936A81" w:rsidP="001F6CA7">
      <w:pPr>
        <w:pStyle w:val="Overskrift2"/>
      </w:pPr>
      <w:r w:rsidRPr="005A14F4">
        <w:t>Godkendelse</w:t>
      </w:r>
      <w:r w:rsidR="009C0CE7" w:rsidRPr="005A14F4">
        <w:t xml:space="preserve"> i intern organisation</w:t>
      </w:r>
    </w:p>
    <w:p w14:paraId="34AD76A3" w14:textId="206F4270" w:rsidR="00936A81" w:rsidRDefault="00936A81" w:rsidP="00936A81">
      <w:pPr>
        <w:pStyle w:val="OverskriftTekst"/>
      </w:pPr>
      <w:r w:rsidRPr="00936A81">
        <w:rPr>
          <w:rFonts w:eastAsia="Times New Roman" w:cs="Tahoma"/>
          <w:b w:val="0"/>
        </w:rPr>
        <w:t>Ovennævnte konklusion er godkendt på højt niveau i den interne organisation, nemlig af</w:t>
      </w:r>
      <w:r>
        <w:rPr>
          <w:rFonts w:eastAsia="Times New Roman" w:cs="Tahoma"/>
          <w:b w:val="0"/>
        </w:rPr>
        <w:t>:</w: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936A81" w:rsidRPr="00625F52" w14:paraId="775C3148" w14:textId="77777777" w:rsidTr="00297B6E">
        <w:trPr>
          <w:trHeight w:hRule="exact" w:val="567"/>
        </w:trPr>
        <w:tc>
          <w:tcPr>
            <w:tcW w:w="5000" w:type="pct"/>
            <w:vAlign w:val="bottom"/>
          </w:tcPr>
          <w:p w14:paraId="7DAD2B1F" w14:textId="77777777" w:rsidR="00936A81" w:rsidRPr="00625F52" w:rsidRDefault="00936A81" w:rsidP="00297B6E">
            <w:pPr>
              <w:pStyle w:val="brd"/>
              <w:spacing w:after="0"/>
              <w:jc w:val="left"/>
              <w:rPr>
                <w:b/>
                <w:color w:val="3494BA" w:themeColor="accent1"/>
              </w:rPr>
            </w:pPr>
          </w:p>
        </w:tc>
      </w:tr>
    </w:tbl>
    <w:p w14:paraId="26DB7C16" w14:textId="77777777" w:rsidR="00936A81" w:rsidRDefault="00936A81" w:rsidP="00936A81">
      <w:pPr>
        <w:pStyle w:val="OverskriftTekst"/>
        <w:rPr>
          <w:b w:val="0"/>
        </w:rPr>
      </w:pPr>
    </w:p>
    <w:p w14:paraId="2493C3EA" w14:textId="77777777" w:rsidR="00936A81" w:rsidRDefault="00936A81" w:rsidP="00936A81">
      <w:pPr>
        <w:pStyle w:val="OverskriftTekst"/>
        <w:rPr>
          <w:b w:val="0"/>
          <w:i/>
          <w:color w:val="3494BA" w:themeColor="accent1"/>
        </w:rPr>
      </w:pPr>
    </w:p>
    <w:p w14:paraId="25C1FE04" w14:textId="79D34019" w:rsidR="00096127" w:rsidRDefault="005503D1" w:rsidP="00096127">
      <w:pPr>
        <w:spacing w:after="200" w:line="23" w:lineRule="auto"/>
        <w:rPr>
          <w:b/>
        </w:rPr>
      </w:pPr>
      <w:r>
        <w:br w:type="page"/>
      </w:r>
    </w:p>
    <w:p w14:paraId="1E3AB7DF" w14:textId="5558B67F" w:rsidR="00096127" w:rsidRDefault="00096127" w:rsidP="00096127">
      <w:pPr>
        <w:pStyle w:val="Overskrift1"/>
      </w:pPr>
      <w:bookmarkStart w:id="3" w:name="_Toc8816678"/>
      <w:r w:rsidRPr="00E20609">
        <w:lastRenderedPageBreak/>
        <w:t>Hydraulik</w:t>
      </w:r>
      <w:bookmarkEnd w:id="3"/>
    </w:p>
    <w:p w14:paraId="475DF6D6" w14:textId="12E45130" w:rsidR="00D732C9" w:rsidRDefault="00D732C9" w:rsidP="00D732C9">
      <w:pPr>
        <w:pStyle w:val="OverskriftTekst"/>
      </w:pPr>
      <w:r w:rsidRPr="000C5525">
        <w:t xml:space="preserve">Der henvises til </w:t>
      </w:r>
      <w:r>
        <w:t>Projektledermanualen afsnit</w:t>
      </w:r>
      <w:r w:rsidRPr="000C5525">
        <w:t xml:space="preserve"> </w:t>
      </w:r>
      <w:r w:rsidR="00E74932">
        <w:t>3</w:t>
      </w:r>
      <w:r w:rsidRPr="000C5525">
        <w:t xml:space="preserve">.1, samt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</w:t>
      </w:r>
      <w:r>
        <w:t>.</w:t>
      </w:r>
    </w:p>
    <w:p w14:paraId="7AED3A9C" w14:textId="6603A4F1" w:rsidR="00D732C9" w:rsidRDefault="00D732C9" w:rsidP="00D732C9">
      <w:pPr>
        <w:pStyle w:val="Overskrift2"/>
      </w:pPr>
      <w:r>
        <w:t>Generel vurdering af hydrauliske forhold</w:t>
      </w:r>
      <w:r w:rsidR="00FD4958"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D732C9" w14:paraId="4DCEA53D" w14:textId="77777777" w:rsidTr="0016457C">
        <w:tc>
          <w:tcPr>
            <w:tcW w:w="9656" w:type="dxa"/>
            <w:shd w:val="clear" w:color="auto" w:fill="FFFFCC"/>
          </w:tcPr>
          <w:p w14:paraId="6AE3F200" w14:textId="44F1418B" w:rsidR="00D732C9" w:rsidRDefault="00D732C9" w:rsidP="00D732C9">
            <w:pPr>
              <w:pStyle w:val="OverskriftTekst"/>
            </w:pPr>
            <w:bookmarkStart w:id="4" w:name="_Hlk7778930"/>
            <w:r>
              <w:t>Tjekliste</w:t>
            </w:r>
            <w:r w:rsidR="00FD4958">
              <w:t xml:space="preserve"> over generelle tekniske funktionskrav</w:t>
            </w:r>
            <w:r>
              <w:t>:</w:t>
            </w:r>
          </w:p>
          <w:p w14:paraId="7CAB5282" w14:textId="781E425A" w:rsidR="008A040E" w:rsidRDefault="008A040E" w:rsidP="00D732C9">
            <w:pPr>
              <w:pStyle w:val="Listeafsnit"/>
              <w:numPr>
                <w:ilvl w:val="0"/>
                <w:numId w:val="25"/>
              </w:numPr>
            </w:pPr>
            <w:r>
              <w:t xml:space="preserve">I det hydrauliske arbejde </w:t>
            </w:r>
            <w:r w:rsidRPr="008A040E">
              <w:rPr>
                <w:b/>
              </w:rPr>
              <w:t xml:space="preserve">skal </w:t>
            </w:r>
            <w:r>
              <w:t>følgende generelle overvejelser dokumenteres:</w:t>
            </w:r>
          </w:p>
          <w:p w14:paraId="351853DE" w14:textId="0DD34283" w:rsidR="00D732C9" w:rsidRDefault="00D732C9" w:rsidP="008A040E">
            <w:pPr>
              <w:pStyle w:val="Listeafsnit"/>
              <w:numPr>
                <w:ilvl w:val="1"/>
                <w:numId w:val="25"/>
              </w:numPr>
            </w:pPr>
            <w:r>
              <w:t xml:space="preserve">Overordnet </w:t>
            </w:r>
            <w:r w:rsidR="005654C0">
              <w:t>vurdering af om delprojektet indeholder de hydrauliske funktioner og opfylder krav til hydrauliske kapaciteter</w:t>
            </w:r>
          </w:p>
          <w:p w14:paraId="01199751" w14:textId="22819AFA" w:rsidR="00D732C9" w:rsidRDefault="005654C0" w:rsidP="00206052">
            <w:pPr>
              <w:pStyle w:val="Listeafsnit"/>
              <w:numPr>
                <w:ilvl w:val="1"/>
                <w:numId w:val="25"/>
              </w:numPr>
            </w:pPr>
            <w:r w:rsidRPr="005654C0">
              <w:t>Vurdering af anlæggenes funktion i al slags vejr herunder forbindelse til de lokale kloaksystemer og skybrudsstrukturer</w:t>
            </w:r>
          </w:p>
        </w:tc>
      </w:tr>
    </w:tbl>
    <w:bookmarkEnd w:id="4"/>
    <w:p w14:paraId="6E8B5A17" w14:textId="457B4190" w:rsidR="00D732C9" w:rsidRDefault="00206052" w:rsidP="00D732C9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5654C0" w:rsidRPr="002F78B4" w14:paraId="21695C66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37974EEA" w14:textId="226F02E2" w:rsidR="005654C0" w:rsidRPr="00791387" w:rsidRDefault="00FD4958" w:rsidP="00A1596F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42BB2AE5" w14:textId="77777777" w:rsidR="005654C0" w:rsidRPr="00791387" w:rsidRDefault="005654C0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5654C0" w14:paraId="3C12000B" w14:textId="77777777" w:rsidTr="005654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0CBBEF2" w14:textId="77777777" w:rsidR="005654C0" w:rsidRPr="00791387" w:rsidRDefault="005654C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bookmarkStart w:id="5" w:name="_Hlk7778642"/>
            <w:r w:rsidRPr="00791387">
              <w:rPr>
                <w:color w:val="578793" w:themeColor="accent5" w:themeShade="BF"/>
              </w:rPr>
              <w:t>Indeholder delprojektet de hydrauliske funktioner og opfylder delprojektet de krav til hydrauliske kapaciteter som påkræves af Kapacitetsprojektet?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A9836BC" w14:textId="77777777" w:rsidR="005654C0" w:rsidRPr="00791387" w:rsidRDefault="005654C0" w:rsidP="005654C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4A3A222" w14:textId="7C788DF4" w:rsidR="005654C0" w:rsidRPr="00791387" w:rsidRDefault="005654C0" w:rsidP="005654C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48FCF57" w14:textId="77777777" w:rsidR="005654C0" w:rsidRPr="00791387" w:rsidRDefault="005654C0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5654C0" w14:paraId="6B84F470" w14:textId="77777777" w:rsidTr="005654C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1E50F34" w14:textId="51B05F2E" w:rsidR="005654C0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A1596F" w14:paraId="36902A9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DABEA74" w14:textId="3155405F" w:rsidR="00A1596F" w:rsidRPr="00791387" w:rsidRDefault="00A1596F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bookmarkStart w:id="6" w:name="_Hlk7778757"/>
            <w:bookmarkEnd w:id="5"/>
            <w:r w:rsidRPr="00791387">
              <w:rPr>
                <w:color w:val="578793" w:themeColor="accent5" w:themeShade="BF"/>
              </w:rPr>
              <w:t>Indeholder delprojektet en vurdering af</w:t>
            </w:r>
            <w:r w:rsidR="00762344" w:rsidRPr="00791387">
              <w:rPr>
                <w:color w:val="578793" w:themeColor="accent5" w:themeShade="BF"/>
              </w:rPr>
              <w:t>,</w:t>
            </w:r>
            <w:r w:rsidRPr="00791387">
              <w:rPr>
                <w:color w:val="578793" w:themeColor="accent5" w:themeShade="BF"/>
              </w:rPr>
              <w:t xml:space="preserve"> om anlægget fungerer i al slags vejr, herunder forbindelse mellem lokale kloaksystemer og skybrudsstrukturer?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74E6A0A" w14:textId="77777777" w:rsidR="00A1596F" w:rsidRPr="00791387" w:rsidRDefault="00A1596F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646CBE3" w14:textId="77777777" w:rsidR="00A1596F" w:rsidRPr="00791387" w:rsidRDefault="00A1596F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5089D88" w14:textId="77777777" w:rsidR="00A1596F" w:rsidRPr="00791387" w:rsidRDefault="00A1596F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A1596F" w14:paraId="036C2EBC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3BFE2CA" w14:textId="41876FBC" w:rsidR="00A1596F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6"/>
    </w:tbl>
    <w:p w14:paraId="2021466C" w14:textId="77777777" w:rsidR="005654C0" w:rsidRPr="00D732C9" w:rsidRDefault="005654C0" w:rsidP="00D732C9">
      <w:pPr>
        <w:pStyle w:val="OverskriftTekst"/>
      </w:pPr>
    </w:p>
    <w:p w14:paraId="70EEBB28" w14:textId="77777777" w:rsidR="00A1596F" w:rsidRDefault="00A1596F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73778BD6" w14:textId="0C7259F4" w:rsidR="001054E2" w:rsidRDefault="005654C0" w:rsidP="005654C0">
      <w:pPr>
        <w:pStyle w:val="Overskrift2"/>
      </w:pPr>
      <w:r>
        <w:lastRenderedPageBreak/>
        <w:t>Oversvømmelsesareal</w:t>
      </w:r>
      <w:r w:rsidR="007D79DF">
        <w:t>, tekniske funktionskrav</w:t>
      </w:r>
    </w:p>
    <w:p w14:paraId="6C1DE88A" w14:textId="1531E6D0" w:rsidR="00174222" w:rsidRPr="00174222" w:rsidRDefault="00174222" w:rsidP="00174222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2.3</w:t>
      </w:r>
      <w: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A1596F" w14:paraId="0B326F04" w14:textId="77777777" w:rsidTr="0016457C">
        <w:tc>
          <w:tcPr>
            <w:tcW w:w="9656" w:type="dxa"/>
            <w:shd w:val="clear" w:color="auto" w:fill="FFFFCC"/>
          </w:tcPr>
          <w:p w14:paraId="3A9C3191" w14:textId="1807C9A7" w:rsidR="00A1596F" w:rsidRDefault="00A1596F" w:rsidP="00AB5300">
            <w:pPr>
              <w:pStyle w:val="OverskriftTekst"/>
            </w:pPr>
            <w:bookmarkStart w:id="7" w:name="_Hlk7782215"/>
            <w:r>
              <w:t>Tjekliste</w:t>
            </w:r>
            <w:r w:rsidR="00FD4958">
              <w:t xml:space="preserve"> over tekniske funktionskrav til oversvømmelsesareal</w:t>
            </w:r>
            <w:r>
              <w:t>:</w:t>
            </w:r>
          </w:p>
          <w:p w14:paraId="152665DD" w14:textId="3FF796E2" w:rsidR="00A1596F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D14992">
              <w:rPr>
                <w:b/>
              </w:rPr>
              <w:t>s</w:t>
            </w:r>
            <w:r w:rsidR="00A1596F" w:rsidRPr="00D14992">
              <w:rPr>
                <w:b/>
              </w:rPr>
              <w:t>kal</w:t>
            </w:r>
            <w:r w:rsidR="00A1596F">
              <w:t xml:space="preserve"> overholde krav til opmagasineringsvolumen</w:t>
            </w:r>
          </w:p>
          <w:p w14:paraId="04BB0D01" w14:textId="1694341E" w:rsidR="00A1596F" w:rsidRDefault="00E551AE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Volumenet </w:t>
            </w:r>
            <w:r w:rsidRPr="00D14992">
              <w:rPr>
                <w:b/>
              </w:rPr>
              <w:t>skal</w:t>
            </w:r>
            <w:r>
              <w:t xml:space="preserve"> være dokumenteret med 3D-terrænmodel</w:t>
            </w:r>
          </w:p>
          <w:p w14:paraId="4EA02FA0" w14:textId="7443B528" w:rsidR="00E551AE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Arealet </w:t>
            </w:r>
            <w:r w:rsidRPr="00D14992">
              <w:rPr>
                <w:b/>
              </w:rPr>
              <w:t>skal</w:t>
            </w:r>
            <w:r>
              <w:t xml:space="preserve"> være zoneinddelt</w:t>
            </w:r>
          </w:p>
          <w:p w14:paraId="69BAFC7A" w14:textId="77777777" w:rsidR="00A1596F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udarbejdes en plan for fyldning og tømning af anlægget, samt flow gennem anlægget ved hverdagsregn og skybrud</w:t>
            </w:r>
          </w:p>
          <w:p w14:paraId="1E1AC3AC" w14:textId="080375F4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planlægges en dæmning og styringsstruktur</w:t>
            </w:r>
          </w:p>
          <w:p w14:paraId="72AD9393" w14:textId="77777777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 xml:space="preserve">Styringsstrukturen </w:t>
            </w:r>
            <w:r w:rsidRPr="00D14992">
              <w:rPr>
                <w:b/>
              </w:rPr>
              <w:t>skal</w:t>
            </w:r>
            <w:r>
              <w:t xml:space="preserve"> være faunapassable og skal kunne styre </w:t>
            </w:r>
            <w:proofErr w:type="spellStart"/>
            <w:r>
              <w:t>udløbsflowet</w:t>
            </w:r>
            <w:proofErr w:type="spellEnd"/>
            <w:r>
              <w:t xml:space="preserve"> fra </w:t>
            </w:r>
            <w:r w:rsidRPr="001F0BE9">
              <w:t>0 m</w:t>
            </w:r>
            <w:r w:rsidRPr="001F0BE9">
              <w:rPr>
                <w:vertAlign w:val="superscript"/>
              </w:rPr>
              <w:t>3</w:t>
            </w:r>
            <w:r w:rsidRPr="001F0BE9">
              <w:t>/s op til åens lokale vandføringskapacitet</w:t>
            </w:r>
          </w:p>
          <w:p w14:paraId="02BE7A94" w14:textId="0DC3E240" w:rsidR="00D14992" w:rsidRDefault="00D14992" w:rsidP="00AB5300">
            <w:pPr>
              <w:pStyle w:val="Listeafsnit"/>
              <w:numPr>
                <w:ilvl w:val="0"/>
                <w:numId w:val="25"/>
              </w:numPr>
            </w:pPr>
            <w:r>
              <w:t>For dynamisk styringsstruktur</w:t>
            </w:r>
            <w:r w:rsidRPr="00D14992">
              <w:rPr>
                <w:b/>
              </w:rPr>
              <w:t xml:space="preserve"> skal</w:t>
            </w:r>
            <w:r>
              <w:t xml:space="preserve"> overvejes:</w:t>
            </w:r>
          </w:p>
          <w:p w14:paraId="217FE704" w14:textId="77777777" w:rsidR="00D14992" w:rsidRDefault="00D14992" w:rsidP="00D14992">
            <w:pPr>
              <w:pStyle w:val="Listeafsnit"/>
              <w:numPr>
                <w:ilvl w:val="1"/>
                <w:numId w:val="25"/>
              </w:numPr>
            </w:pPr>
            <w:r>
              <w:t>P</w:t>
            </w:r>
            <w:r w:rsidRPr="00003A49">
              <w:t>laceringen af komponenterne i styringsanlægget i forhold til driftssikkerheden og sikkerheden for driftspersonalet i brugssituationen</w:t>
            </w:r>
          </w:p>
          <w:p w14:paraId="2B3EBAFB" w14:textId="6D423230" w:rsidR="00D14992" w:rsidRDefault="00762344" w:rsidP="00D14992">
            <w:pPr>
              <w:pStyle w:val="Listeafsnit"/>
              <w:numPr>
                <w:ilvl w:val="1"/>
                <w:numId w:val="25"/>
              </w:numPr>
            </w:pPr>
            <w:r>
              <w:t>S</w:t>
            </w:r>
            <w:r w:rsidR="00D14992">
              <w:t>tyringsanlægget</w:t>
            </w:r>
            <w:r>
              <w:t>s</w:t>
            </w:r>
            <w:r w:rsidR="00D14992">
              <w:t xml:space="preserve"> mulighed for tilbagefald til en statisk styring</w:t>
            </w:r>
          </w:p>
          <w:p w14:paraId="10048C1C" w14:textId="77777777" w:rsidR="00D14992" w:rsidRDefault="00D14992" w:rsidP="00D1499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4D1715">
              <w:rPr>
                <w:b/>
              </w:rPr>
              <w:t>skal</w:t>
            </w:r>
            <w:r>
              <w:t xml:space="preserve"> indeholde nødoverløb</w:t>
            </w:r>
          </w:p>
          <w:p w14:paraId="18658F2D" w14:textId="27FB8457" w:rsidR="003F4330" w:rsidRDefault="003F4330" w:rsidP="00206052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Delprojektet </w:t>
            </w:r>
            <w:r w:rsidRPr="004D1715">
              <w:rPr>
                <w:b/>
              </w:rPr>
              <w:t>skal</w:t>
            </w:r>
            <w:r>
              <w:t xml:space="preserve"> håndtere bagvand</w:t>
            </w:r>
          </w:p>
        </w:tc>
      </w:tr>
    </w:tbl>
    <w:bookmarkEnd w:id="7"/>
    <w:p w14:paraId="4355595F" w14:textId="249E483F" w:rsidR="00A1596F" w:rsidRDefault="00A1596F" w:rsidP="005654C0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791387" w:rsidRPr="00791387" w14:paraId="56225960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13F4D882" w14:textId="2BB0F5C8" w:rsidR="00E551AE" w:rsidRPr="00791387" w:rsidRDefault="004D1715" w:rsidP="00AB5300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Oversvømmelsesareal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3322B910" w14:textId="77777777" w:rsidR="00E551AE" w:rsidRPr="00791387" w:rsidRDefault="00E551AE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551AE" w:rsidRPr="00791387" w14:paraId="164DDF8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CBAB69" w14:textId="651EA8CB" w:rsidR="00E551AE" w:rsidRPr="00791387" w:rsidRDefault="00E551AE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Opfylder anlægget krav til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67BDECB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91EF121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3156197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B9D1F55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3ACFC2D" w14:textId="77777777" w:rsidR="00E551AE" w:rsidRPr="00791387" w:rsidRDefault="00E551AE" w:rsidP="00E551AE">
            <w:pPr>
              <w:pStyle w:val="brd"/>
              <w:jc w:val="left"/>
              <w:rPr>
                <w:rFonts w:eastAsiaTheme="minorHAnsi"/>
                <w:b w:val="0"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Krav til volumen i Projektkatalog 2018: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  <w:p w14:paraId="4486349C" w14:textId="7E532648" w:rsidR="00E551AE" w:rsidRPr="00791387" w:rsidRDefault="00E551AE" w:rsidP="00E551A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Tilgængeligt volumen i delprojektet jf. dispositionsforslag: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</w:tc>
      </w:tr>
      <w:tr w:rsidR="00E551AE" w:rsidRPr="00791387" w14:paraId="7FF49874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5C7F7D8" w14:textId="7E2EBB6F" w:rsidR="00E551AE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bookmarkStart w:id="8" w:name="_Hlk7781610"/>
            <w:r w:rsidRPr="00791387">
              <w:rPr>
                <w:color w:val="578793" w:themeColor="accent5" w:themeShade="BF"/>
              </w:rPr>
              <w:t>FOR OVERSVØMMELSESAREALER MED LAV FYLDNING: Er der i samarbejde med Projektsekretariatet valgt det endelige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37BC59A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E587E43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3F09799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8D0CC4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5898C1B" w14:textId="354E2E2C" w:rsidR="00E551AE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8"/>
      <w:tr w:rsidR="004D1715" w:rsidRPr="00791387" w14:paraId="7EE0A7F2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C2240C4" w14:textId="77777777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delprojektets volumen bestemt med en 3D-terrænmodel?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1B8781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02A33B5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0E8A69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5E41892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B97EBE6" w14:textId="48BCCD98" w:rsidR="004D1715" w:rsidRPr="00791387" w:rsidRDefault="004D1715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</w:t>
            </w:r>
            <w:r w:rsidR="00023601"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E551AE" w:rsidRPr="00791387" w14:paraId="22624067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D39FC9D" w14:textId="712C5E26" w:rsidR="00E551AE" w:rsidRPr="00791387" w:rsidRDefault="00D1499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>Online oversvømmelsesmagasin: Er anlægget zoneinddelt?</w:t>
            </w:r>
            <w:r w:rsidR="00FD4958" w:rsidRPr="00791387">
              <w:rPr>
                <w:color w:val="578793" w:themeColor="accent5" w:themeShade="BF"/>
              </w:rPr>
              <w:t xml:space="preserve"> Herunder, er der udarbejdet en kortlægning af hvilke områder er sårbare og hvor ofte de må oversvømmes?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49CE2B0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1B130A3" w14:textId="77777777" w:rsidR="00E551AE" w:rsidRPr="00791387" w:rsidRDefault="00E551AE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5A3A79E" w14:textId="77777777" w:rsidR="00E551AE" w:rsidRPr="00791387" w:rsidRDefault="00E551AE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551AE" w:rsidRPr="00791387" w14:paraId="6A84351A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E4D6764" w14:textId="39666261" w:rsidR="00E551AE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4D57B151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52FA463" w14:textId="180072FF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FC26CCA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0D460EB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96E18E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31C6A74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83A5B20" w14:textId="6A4A8909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3377D77C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99E0379" w14:textId="05CBCCA9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Dæmning og styringsanlæg: Er oversvømmelsesmagasinet afgrænset af en dæmning med et styringsanlæg?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DF7E2B2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9C080CE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91A5D3D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6A4DCBD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7928039" w14:textId="68549F4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0AA51B91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5910B35" w14:textId="064699CC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Styringsanlæg: Har delprojektgruppen besluttet, hvilken type af styring, der </w:t>
            </w:r>
            <w:r w:rsidR="00174222" w:rsidRPr="00791387">
              <w:rPr>
                <w:color w:val="578793" w:themeColor="accent5" w:themeShade="BF"/>
              </w:rPr>
              <w:t>foretrækkes? (ingen / statisk / dynamisk)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867DAE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344AF6B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D0A993A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79ECA22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B1F46D0" w14:textId="20E98D74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7C34AC8C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615B778" w14:textId="296A9776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Hvis der er valgt en </w:t>
            </w:r>
            <w:r w:rsidRPr="00791387">
              <w:rPr>
                <w:caps/>
                <w:color w:val="578793" w:themeColor="accent5" w:themeShade="BF"/>
              </w:rPr>
              <w:t>statisk styring eller ingen styring</w:t>
            </w:r>
            <w:r w:rsidRPr="00791387">
              <w:rPr>
                <w:color w:val="578793" w:themeColor="accent5" w:themeShade="BF"/>
              </w:rPr>
              <w:t>: Er der i samarbejde med Projektsekretariatet udarbejdet dokumentation for, at dette opfylder Kapacitetsprojektet formål?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A2C2F78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C25BCE6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CCA723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3E22F102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BCC77F7" w14:textId="136F503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0E4FF816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18A1440" w14:textId="635AC2D9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 styringsanlæg</w:t>
            </w:r>
            <w:r w:rsidRPr="00791387">
              <w:rPr>
                <w:color w:val="578793" w:themeColor="accent5" w:themeShade="BF"/>
              </w:rPr>
              <w:t>: Indeholder delprojektet et styringsanlæg, der er faunapassabelt (</w:t>
            </w:r>
            <w:proofErr w:type="spellStart"/>
            <w:r w:rsidRPr="00791387">
              <w:rPr>
                <w:color w:val="578793" w:themeColor="accent5" w:themeShade="BF"/>
              </w:rPr>
              <w:t>akvatisk</w:t>
            </w:r>
            <w:proofErr w:type="spellEnd"/>
            <w:r w:rsidRPr="00791387">
              <w:rPr>
                <w:color w:val="578793" w:themeColor="accent5" w:themeShade="BF"/>
              </w:rPr>
              <w:t xml:space="preserve"> fauna) og kan styre </w:t>
            </w:r>
            <w:proofErr w:type="spellStart"/>
            <w:r w:rsidRPr="00791387">
              <w:rPr>
                <w:color w:val="578793" w:themeColor="accent5" w:themeShade="BF"/>
              </w:rPr>
              <w:t>udløbsflowet</w:t>
            </w:r>
            <w:proofErr w:type="spellEnd"/>
            <w:r w:rsidRPr="00791387">
              <w:rPr>
                <w:color w:val="578793" w:themeColor="accent5" w:themeShade="BF"/>
              </w:rPr>
              <w:t xml:space="preserve"> trinløst fra 0 m3/s op til åens lokale vandføringskapacitet?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937DEE6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F6EFCF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EA65CA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21170C55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CED27A7" w14:textId="0B5C278F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5CE5F453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C40EA7B" w14:textId="434E7EC8" w:rsidR="004D1715" w:rsidRPr="00791387" w:rsidRDefault="004D1715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 styringsanlæg</w:t>
            </w:r>
            <w:r w:rsidRPr="00791387">
              <w:rPr>
                <w:color w:val="578793" w:themeColor="accent5" w:themeShade="BF"/>
              </w:rPr>
              <w:t>: Er placeringen af komponenterne i styringsanlægget overvejet i forhold til driftssikkerheden og sikkerheden for driftspersonalet i brugssituationen?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1701CBE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50B775F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3EF42E5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7A0DAB3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CDB09A3" w14:textId="04BFE8A6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2CA53082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96E9108" w14:textId="72307E6F" w:rsidR="004D1715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Hvis der er valgt et </w:t>
            </w:r>
            <w:r w:rsidRPr="00791387">
              <w:rPr>
                <w:caps/>
                <w:color w:val="578793" w:themeColor="accent5" w:themeShade="BF"/>
              </w:rPr>
              <w:t>dynamisk</w:t>
            </w:r>
            <w:r w:rsidRPr="00791387">
              <w:rPr>
                <w:color w:val="578793" w:themeColor="accent5" w:themeShade="BF"/>
              </w:rPr>
              <w:t xml:space="preserve"> </w:t>
            </w:r>
            <w:r w:rsidRPr="00791387">
              <w:rPr>
                <w:caps/>
                <w:color w:val="578793" w:themeColor="accent5" w:themeShade="BF"/>
              </w:rPr>
              <w:t>styringsanlæg</w:t>
            </w:r>
            <w:r w:rsidRPr="00791387">
              <w:rPr>
                <w:color w:val="578793" w:themeColor="accent5" w:themeShade="BF"/>
              </w:rPr>
              <w:t>: Indeholder styringsanlægget mulighed for tilbagefald til en statisk styring?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1BECC54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FB18610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870DB98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13D9D700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842C058" w14:textId="6459D9E5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D1715" w:rsidRPr="00791387" w14:paraId="2E2FCD2D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719C51D" w14:textId="4D5B5DBE" w:rsidR="004D1715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Nødoverløb: Indeholder delprojektet et nødoverløb?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2ABA029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D2C0855" w14:textId="77777777" w:rsidR="004D1715" w:rsidRPr="00791387" w:rsidRDefault="004D1715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D486AA4" w14:textId="77777777" w:rsidR="004D1715" w:rsidRPr="00791387" w:rsidRDefault="004D1715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4D1715" w:rsidRPr="00791387" w14:paraId="595B7EDA" w14:textId="77777777" w:rsidTr="0020605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ADF08A4" w14:textId="4DCA05B6" w:rsidR="004D1715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:rsidRPr="00791387" w14:paraId="706037AE" w14:textId="77777777" w:rsidTr="0020605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85EB3DB" w14:textId="1DEC7B9F" w:rsidR="00174222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Håndtering af bagvand: Håndterer delprojektet bagvand?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4268EF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664721E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1EC46AD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:rsidRPr="00791387" w14:paraId="129466D7" w14:textId="77777777" w:rsidTr="0020605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6451070" w14:textId="0EFB8FAA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674657C0" w14:textId="10A149CD" w:rsidR="00E551AE" w:rsidRDefault="00E551AE" w:rsidP="005654C0">
      <w:pPr>
        <w:pStyle w:val="OverskriftTekst"/>
      </w:pPr>
    </w:p>
    <w:p w14:paraId="16990A47" w14:textId="5C2853B7" w:rsidR="00174222" w:rsidRDefault="00174222">
      <w:pPr>
        <w:spacing w:after="200" w:line="23" w:lineRule="auto"/>
        <w:rPr>
          <w:b/>
        </w:rPr>
      </w:pPr>
      <w:r>
        <w:br w:type="page"/>
      </w:r>
    </w:p>
    <w:p w14:paraId="12207B69" w14:textId="09CA3F08" w:rsidR="00E551AE" w:rsidRDefault="00174222" w:rsidP="00174222">
      <w:pPr>
        <w:pStyle w:val="Overskrift2"/>
      </w:pPr>
      <w:r>
        <w:lastRenderedPageBreak/>
        <w:t>Skybrudsbassin</w:t>
      </w:r>
      <w:r w:rsidR="007D79DF">
        <w:t>, tekniske funktionskrav</w:t>
      </w:r>
    </w:p>
    <w:p w14:paraId="73D2F0A7" w14:textId="15CB5F80" w:rsidR="00174222" w:rsidRPr="00174222" w:rsidRDefault="00174222" w:rsidP="00174222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</w:t>
      </w:r>
      <w:r>
        <w:t>.4.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174222" w14:paraId="095DA003" w14:textId="77777777" w:rsidTr="0016457C">
        <w:tc>
          <w:tcPr>
            <w:tcW w:w="9656" w:type="dxa"/>
            <w:shd w:val="clear" w:color="auto" w:fill="FFFFCC"/>
          </w:tcPr>
          <w:p w14:paraId="1DD2F7D3" w14:textId="20544896" w:rsidR="00174222" w:rsidRDefault="00174222" w:rsidP="00AB5300">
            <w:pPr>
              <w:pStyle w:val="OverskriftTekst"/>
            </w:pPr>
            <w:bookmarkStart w:id="9" w:name="_Hlk7856499"/>
            <w:r>
              <w:t>Tjekliste</w:t>
            </w:r>
            <w:r w:rsidR="00FD4958">
              <w:t xml:space="preserve"> over tekniske funktionskrav til skybrudsbassiner</w:t>
            </w:r>
          </w:p>
          <w:p w14:paraId="2C153B0B" w14:textId="0E729F2C" w:rsidR="0017422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Delprojektgruppen </w:t>
            </w:r>
            <w:r w:rsidRPr="00352132">
              <w:rPr>
                <w:b/>
              </w:rPr>
              <w:t>skal</w:t>
            </w:r>
            <w:r>
              <w:t xml:space="preserve"> vurdere om </w:t>
            </w:r>
            <w:r w:rsidRPr="00294645">
              <w:t>delprojektet er relevant i forhold til de lokale forhold, idet de lokale regnvandstilledninger er placeret eller kan placeres sådan, at bassinet kan komme i anvendelse</w:t>
            </w:r>
          </w:p>
          <w:p w14:paraId="653A66D5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D14992">
              <w:rPr>
                <w:b/>
              </w:rPr>
              <w:t>skal</w:t>
            </w:r>
            <w:r>
              <w:t xml:space="preserve"> overholde krav til opmagasineringsvolumen</w:t>
            </w:r>
          </w:p>
          <w:p w14:paraId="0C87E74D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Volumenet </w:t>
            </w:r>
            <w:r w:rsidRPr="00D14992">
              <w:rPr>
                <w:b/>
              </w:rPr>
              <w:t>skal</w:t>
            </w:r>
            <w:r>
              <w:t xml:space="preserve"> være dokumenteret med 3D-terrænmodel</w:t>
            </w:r>
          </w:p>
          <w:p w14:paraId="2BFAE2BC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Arealet </w:t>
            </w:r>
            <w:r w:rsidRPr="00D14992">
              <w:rPr>
                <w:b/>
              </w:rPr>
              <w:t>skal</w:t>
            </w:r>
            <w:r>
              <w:t xml:space="preserve"> være zoneinddelt</w:t>
            </w:r>
          </w:p>
          <w:p w14:paraId="52D9005E" w14:textId="48D98316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udarbejdes en plan for fyldning og tømning af anlægget, samt flow gennem anlægget ved hverdagsregn og skybrud</w:t>
            </w:r>
          </w:p>
          <w:p w14:paraId="5B86BAE2" w14:textId="4C776949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>D</w:t>
            </w:r>
            <w:r w:rsidRPr="00294645">
              <w:t>elprojektet</w:t>
            </w:r>
            <w:r>
              <w:t xml:space="preserve"> </w:t>
            </w:r>
            <w:r w:rsidRPr="00352132">
              <w:rPr>
                <w:b/>
              </w:rPr>
              <w:t>skal</w:t>
            </w:r>
            <w:r>
              <w:t xml:space="preserve"> indeholde</w:t>
            </w:r>
            <w:r w:rsidRPr="00294645">
              <w:t xml:space="preserve"> en indløbsstruktur, der modtager overskydende regnvand fra regnvandskloak eller fra skybrudsveje fra oplandet</w:t>
            </w:r>
          </w:p>
          <w:p w14:paraId="69EFE738" w14:textId="4EC7C5EC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Der </w:t>
            </w:r>
            <w:r w:rsidRPr="00D14992">
              <w:rPr>
                <w:b/>
              </w:rPr>
              <w:t>skal</w:t>
            </w:r>
            <w:r>
              <w:t xml:space="preserve"> planlægges en styringsstruktur</w:t>
            </w:r>
          </w:p>
          <w:p w14:paraId="33863DB7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 xml:space="preserve">Styringsstrukturen </w:t>
            </w:r>
            <w:r w:rsidRPr="00D14992">
              <w:rPr>
                <w:b/>
              </w:rPr>
              <w:t>skal</w:t>
            </w:r>
            <w:r>
              <w:t xml:space="preserve"> være faunapassable og skal kunne styre </w:t>
            </w:r>
            <w:proofErr w:type="spellStart"/>
            <w:r>
              <w:t>udløbsflowet</w:t>
            </w:r>
            <w:proofErr w:type="spellEnd"/>
            <w:r>
              <w:t xml:space="preserve"> fra </w:t>
            </w:r>
            <w:r w:rsidRPr="001F0BE9">
              <w:t>0 m</w:t>
            </w:r>
            <w:r w:rsidRPr="001F0BE9">
              <w:rPr>
                <w:vertAlign w:val="superscript"/>
              </w:rPr>
              <w:t>3</w:t>
            </w:r>
            <w:r w:rsidRPr="001F0BE9">
              <w:t>/s op til åens lokale vandføringskapacitet</w:t>
            </w:r>
          </w:p>
          <w:p w14:paraId="3FFA5E50" w14:textId="77777777" w:rsidR="00352132" w:rsidRDefault="00352132" w:rsidP="00352132">
            <w:pPr>
              <w:pStyle w:val="Listeafsnit"/>
              <w:numPr>
                <w:ilvl w:val="0"/>
                <w:numId w:val="25"/>
              </w:numPr>
            </w:pPr>
            <w:r>
              <w:t>For dynamisk styringsstruktur</w:t>
            </w:r>
            <w:r w:rsidRPr="00D14992">
              <w:rPr>
                <w:b/>
              </w:rPr>
              <w:t xml:space="preserve"> skal</w:t>
            </w:r>
            <w:r>
              <w:t xml:space="preserve"> overvejes:</w:t>
            </w:r>
          </w:p>
          <w:p w14:paraId="0300EBD2" w14:textId="77777777" w:rsidR="00352132" w:rsidRDefault="00352132" w:rsidP="00352132">
            <w:pPr>
              <w:pStyle w:val="Listeafsnit"/>
              <w:numPr>
                <w:ilvl w:val="1"/>
                <w:numId w:val="25"/>
              </w:numPr>
            </w:pPr>
            <w:r>
              <w:t>P</w:t>
            </w:r>
            <w:r w:rsidRPr="00003A49">
              <w:t>laceringen af komponenterne i styringsanlægget i forhold til driftssikkerheden og sikkerheden for driftspersonalet i brugssituationen</w:t>
            </w:r>
          </w:p>
          <w:p w14:paraId="55639913" w14:textId="77777777" w:rsidR="00352132" w:rsidRDefault="00352132" w:rsidP="00352132">
            <w:pPr>
              <w:pStyle w:val="Listeafsnit"/>
              <w:numPr>
                <w:ilvl w:val="1"/>
                <w:numId w:val="25"/>
              </w:numPr>
            </w:pPr>
            <w:r>
              <w:t>styringsanlægget mulighed for tilbagefald til en statisk styring</w:t>
            </w:r>
          </w:p>
          <w:p w14:paraId="2747D25A" w14:textId="335558BE" w:rsidR="00352132" w:rsidRDefault="00352132" w:rsidP="00206052">
            <w:pPr>
              <w:pStyle w:val="Listeafsnit"/>
              <w:numPr>
                <w:ilvl w:val="0"/>
                <w:numId w:val="25"/>
              </w:numPr>
            </w:pPr>
            <w:r>
              <w:t xml:space="preserve">Anlægget </w:t>
            </w:r>
            <w:r w:rsidRPr="004D1715">
              <w:rPr>
                <w:b/>
              </w:rPr>
              <w:t>skal</w:t>
            </w:r>
            <w:r>
              <w:t xml:space="preserve"> indeholde nødoverløb</w:t>
            </w:r>
          </w:p>
        </w:tc>
      </w:tr>
    </w:tbl>
    <w:bookmarkEnd w:id="9"/>
    <w:p w14:paraId="7CC2D63E" w14:textId="3C7E8BA5" w:rsidR="00174222" w:rsidRDefault="00174222" w:rsidP="00174222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174222" w:rsidRPr="002F78B4" w14:paraId="05383309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0655B6FC" w14:textId="30486BFA" w:rsidR="00174222" w:rsidRPr="00791387" w:rsidRDefault="00AB5300" w:rsidP="00AB5300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Skybrudsbassin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1599866" w14:textId="77777777" w:rsidR="00174222" w:rsidRPr="00791387" w:rsidRDefault="00174222" w:rsidP="00AB5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174222" w14:paraId="0D6B3CC9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80A99AA" w14:textId="50599DA4" w:rsidR="00174222" w:rsidRPr="00791387" w:rsidRDefault="0035213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bookmarkStart w:id="10" w:name="_Hlk7782757"/>
            <w:r w:rsidRPr="00791387">
              <w:rPr>
                <w:rFonts w:eastAsiaTheme="minorHAnsi" w:cs="Arial"/>
                <w:color w:val="578793" w:themeColor="accent5" w:themeShade="BF"/>
              </w:rPr>
              <w:t>Vurderer delprojektgruppen, at delprojektet er relevant i forhold til de lokale forhold, idet de lokale regnvandstilledninger er placeret eller kan placeres sådan, at bassinet kan komme i anvendelse?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9B5EDD8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3723E34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0C9165A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76BC99FF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E88F219" w14:textId="33625254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bookmarkEnd w:id="10"/>
      <w:tr w:rsidR="00352132" w14:paraId="1BD546BF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21D1C06" w14:textId="77777777" w:rsidR="00352132" w:rsidRPr="00791387" w:rsidRDefault="0035213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Opfylder anlægget krav til volumen?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1C904D1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7CAC2D4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8A1375A" w14:textId="77777777" w:rsidR="00352132" w:rsidRPr="00791387" w:rsidRDefault="0035213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352132" w14:paraId="4E08BE14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007D910" w14:textId="77777777" w:rsidR="00352132" w:rsidRPr="00791387" w:rsidRDefault="00352132" w:rsidP="00AB5300">
            <w:pPr>
              <w:pStyle w:val="brd"/>
              <w:jc w:val="left"/>
              <w:rPr>
                <w:rFonts w:eastAsiaTheme="minorHAnsi"/>
                <w:b w:val="0"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Krav til volumen i Projektkatalog 2018: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  <w:p w14:paraId="281F2630" w14:textId="77777777" w:rsidR="00352132" w:rsidRPr="00791387" w:rsidRDefault="00352132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Tilgængeligt volumen i delprojektet jf. dispositionsforslag: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ved kritisk kote: ____ m</w:t>
            </w:r>
          </w:p>
        </w:tc>
      </w:tr>
      <w:tr w:rsidR="00174222" w14:paraId="02E9BBFA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70A34E4" w14:textId="77777777" w:rsidR="00174222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>Er delprojektets volumen bestemt med en 3D-terrænmodel?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D9BBE2F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ADBE31F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70A4F220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4A4E9F3C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BDD0D28" w14:textId="3C34D14A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0D34EDE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53F9A43" w14:textId="77777777" w:rsidR="00174222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Online oversvømmelsesmagasin: Er anlægget zoneinddelt?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40DD189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12C3C67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91607C5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FF4D163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2988360" w14:textId="4BE3C8C5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6ACA8F99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E11C92A" w14:textId="77777777" w:rsidR="00174222" w:rsidRPr="00791387" w:rsidRDefault="0017422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B5F1006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8F67FC2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3901D8E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0A1C099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7F3D791" w14:textId="10730AFC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352132" w14:paraId="681CE2AA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4AE8133" w14:textId="77777777" w:rsidR="00352132" w:rsidRPr="00791387" w:rsidRDefault="00352132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udarbejdet en plan for fyldning og tømning af anlægget, samt flow gennem anlægget ved hverdagsregn og skybrud?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59F6C74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20105956" w14:textId="77777777" w:rsidR="00352132" w:rsidRPr="00791387" w:rsidRDefault="0035213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E3FFEC0" w14:textId="77777777" w:rsidR="00352132" w:rsidRPr="00791387" w:rsidRDefault="0035213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352132" w14:paraId="5BF429B2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7308892" w14:textId="75AE5135" w:rsidR="0035213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615CD03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8668F37" w14:textId="2C27978D" w:rsidR="00174222" w:rsidRPr="00791387" w:rsidRDefault="00AB530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Indløbsstruktur: Indeholder delprojektet en indløbsstruktur, der modtager overskydende regnvand fra regnvandskloak eller fra skybrudsveje fra oplandet?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190FE75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27EA14D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FED5CD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676811DB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0ADD242" w14:textId="5537D35C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450372B3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E81DD45" w14:textId="096EDE2A" w:rsidR="00174222" w:rsidRPr="00791387" w:rsidRDefault="00AB530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Styringsanlæg: Indeholder delprojektet et styringsanlæg, der kan styre </w:t>
            </w:r>
            <w:proofErr w:type="spellStart"/>
            <w:r w:rsidRPr="00791387">
              <w:rPr>
                <w:color w:val="578793" w:themeColor="accent5" w:themeShade="BF"/>
              </w:rPr>
              <w:t>udløbsflowet</w:t>
            </w:r>
            <w:proofErr w:type="spellEnd"/>
            <w:r w:rsidRPr="00791387">
              <w:rPr>
                <w:color w:val="578793" w:themeColor="accent5" w:themeShade="BF"/>
              </w:rPr>
              <w:t xml:space="preserve"> trinløst fra 0 m3/s op til kapaciteten af tilledningen?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7126A51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1885A5DB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A3882E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222F74A7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0540423" w14:textId="7A44FBEB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4DB0144E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19AFE84" w14:textId="24F75FBB" w:rsidR="00174222" w:rsidRPr="00791387" w:rsidRDefault="00AB530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lastRenderedPageBreak/>
              <w:t>Styringsanlæg: Er placeringen af komponenterne i styringsanlægget overvejet i forhold til driftssikkerheden og sikkerheden for driftspersonalet i brugssituationen?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22CB40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BDBF9B2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106D1E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015697BB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707CD29" w14:textId="3210B462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174222" w14:paraId="5E4DD900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207A1E5" w14:textId="7DE4B1BC" w:rsidR="00174222" w:rsidRPr="00791387" w:rsidRDefault="00AB530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Styringsanlæg: Indeholder styringsanlægget mulighed for tilbagefald til en statisk styring?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9DABA8A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733182C" w14:textId="77777777" w:rsidR="00174222" w:rsidRPr="00791387" w:rsidRDefault="00174222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E333A3C" w14:textId="77777777" w:rsidR="00174222" w:rsidRPr="00791387" w:rsidRDefault="00174222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174222" w14:paraId="450B8121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6B8AC098" w14:textId="7D64E450" w:rsidR="00174222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AB5300" w14:paraId="0DC7ACFB" w14:textId="77777777" w:rsidTr="00AB5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5A187F" w14:textId="2F60B713" w:rsidR="00AB5300" w:rsidRPr="00791387" w:rsidRDefault="00AB5300" w:rsidP="00AB5300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Nødoverløb: Indeholder delprojektet et nødoverløb?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16AC56F" w14:textId="77777777" w:rsidR="00AB5300" w:rsidRPr="00791387" w:rsidRDefault="00AB5300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5825128F" w14:textId="77777777" w:rsidR="00AB5300" w:rsidRPr="00791387" w:rsidRDefault="00AB5300" w:rsidP="00AB5300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145CC9F" w14:textId="77777777" w:rsidR="00AB5300" w:rsidRPr="00791387" w:rsidRDefault="00AB5300" w:rsidP="00AB5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AB5300" w14:paraId="065C868F" w14:textId="77777777" w:rsidTr="00AB5300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043DC05" w14:textId="7697B96E" w:rsidR="00AB5300" w:rsidRPr="00791387" w:rsidRDefault="00023601" w:rsidP="00AB5300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5DC00405" w14:textId="2A670DCF" w:rsidR="00174222" w:rsidRDefault="00174222" w:rsidP="00174222">
      <w:pPr>
        <w:pStyle w:val="OverskriftTekst"/>
      </w:pPr>
    </w:p>
    <w:p w14:paraId="4E897772" w14:textId="52E58D7B" w:rsidR="00AB5300" w:rsidRDefault="00AB5300">
      <w:pPr>
        <w:spacing w:after="200" w:line="23" w:lineRule="auto"/>
        <w:rPr>
          <w:b/>
        </w:rPr>
      </w:pPr>
      <w:r>
        <w:br w:type="page"/>
      </w:r>
    </w:p>
    <w:p w14:paraId="4B7195FA" w14:textId="6FF4883F" w:rsidR="00174222" w:rsidRDefault="00AB5300" w:rsidP="00AB5300">
      <w:pPr>
        <w:pStyle w:val="Overskrift2"/>
      </w:pPr>
      <w:r>
        <w:lastRenderedPageBreak/>
        <w:t>Vandløbsudvidelse</w:t>
      </w:r>
      <w:r w:rsidR="007D79DF">
        <w:t>, tekniske funktionskrav</w:t>
      </w:r>
    </w:p>
    <w:p w14:paraId="173033DA" w14:textId="1688C14C" w:rsidR="00AB5300" w:rsidRPr="00174222" w:rsidRDefault="00AB5300" w:rsidP="00AB5300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6611E2">
        <w:t>2.5</w:t>
      </w:r>
      <w: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AB5300" w14:paraId="2E3D8156" w14:textId="77777777" w:rsidTr="0016457C">
        <w:tc>
          <w:tcPr>
            <w:tcW w:w="9656" w:type="dxa"/>
            <w:shd w:val="clear" w:color="auto" w:fill="FFFFCC"/>
          </w:tcPr>
          <w:p w14:paraId="319C73B0" w14:textId="0782238F" w:rsidR="00AB5300" w:rsidRDefault="00AB5300" w:rsidP="00AB5300">
            <w:pPr>
              <w:pStyle w:val="OverskriftTekst"/>
            </w:pPr>
            <w:r>
              <w:t>Tjekliste</w:t>
            </w:r>
            <w:r w:rsidR="00FD4958">
              <w:t xml:space="preserve"> over tekniske funktionskrav til vandløbsudvidelse</w:t>
            </w:r>
            <w:r>
              <w:t>:</w:t>
            </w:r>
          </w:p>
          <w:p w14:paraId="1A8CFFC9" w14:textId="506414D8" w:rsidR="00AB5300" w:rsidRDefault="00AB5300" w:rsidP="00EC0F3E">
            <w:pPr>
              <w:pStyle w:val="Listeafsnit"/>
              <w:numPr>
                <w:ilvl w:val="0"/>
                <w:numId w:val="25"/>
              </w:numPr>
            </w:pPr>
            <w:r>
              <w:t>Delprojekt</w:t>
            </w:r>
            <w:r w:rsidR="006C560D">
              <w:t>et</w:t>
            </w:r>
            <w:r>
              <w:t xml:space="preserve"> </w:t>
            </w:r>
            <w:r w:rsidRPr="00352132">
              <w:rPr>
                <w:b/>
              </w:rPr>
              <w:t>skal</w:t>
            </w:r>
            <w:r>
              <w:t xml:space="preserve"> </w:t>
            </w:r>
            <w:r w:rsidR="00EC0F3E">
              <w:t>opfylde krav om forøgelse af vandføringsevnen</w:t>
            </w:r>
          </w:p>
        </w:tc>
      </w:tr>
    </w:tbl>
    <w:p w14:paraId="251D66A0" w14:textId="77777777" w:rsidR="00AB5300" w:rsidRDefault="00AB5300" w:rsidP="00AB5300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EC0F3E" w:rsidRPr="002F78B4" w14:paraId="0D3ADF73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01C1C8F8" w14:textId="629BBD38" w:rsidR="00EC0F3E" w:rsidRPr="00791387" w:rsidRDefault="00EC0F3E" w:rsidP="004428DA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Vandløbsudvidelse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247880C" w14:textId="77777777" w:rsidR="00EC0F3E" w:rsidRPr="00791387" w:rsidRDefault="00EC0F3E" w:rsidP="00442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C0F3E" w14:paraId="2AF7DBF7" w14:textId="77777777" w:rsidTr="004428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69AF3E6" w14:textId="684D422B" w:rsidR="00EC0F3E" w:rsidRPr="00791387" w:rsidRDefault="00EC0F3E" w:rsidP="004428DA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>Forøgelse af vandføringsevnen: Opfylder anlægget krav om forøgelse af vandføringsevnen ved brinkfyldt flow?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18B8874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0FE9FDD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3478CF8" w14:textId="77777777" w:rsidR="00EC0F3E" w:rsidRPr="00791387" w:rsidRDefault="00EC0F3E" w:rsidP="0044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C0F3E" w14:paraId="7E3BB288" w14:textId="77777777" w:rsidTr="004428D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E60F9E9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296025C7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foreliggende forslag til udformning: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68961DBB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Forøgelse i forhold til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61FF71FD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</w:p>
          <w:p w14:paraId="1FC4D5B2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med dispositionsforslagets udformning: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  <w:p w14:paraId="01BE57D2" w14:textId="5D46DEE3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Forøgelse i forhold til nuværende vandløbsprofil: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 xml:space="preserve"> pr. 24 timer</w:t>
            </w:r>
          </w:p>
        </w:tc>
      </w:tr>
    </w:tbl>
    <w:p w14:paraId="0D32048F" w14:textId="39533944" w:rsidR="00AB5300" w:rsidRDefault="00AB5300" w:rsidP="00174222">
      <w:pPr>
        <w:pStyle w:val="OverskriftTekst"/>
      </w:pPr>
    </w:p>
    <w:p w14:paraId="73CF2A7F" w14:textId="77777777" w:rsidR="004B2CCD" w:rsidRDefault="004B2CCD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48C8BC9F" w14:textId="54C06428" w:rsidR="00EC0F3E" w:rsidRDefault="00EC0F3E" w:rsidP="00EC0F3E">
      <w:pPr>
        <w:pStyle w:val="Overskrift2"/>
      </w:pPr>
      <w:r>
        <w:lastRenderedPageBreak/>
        <w:t>Fjernelse af flaskehalse</w:t>
      </w:r>
      <w:r w:rsidR="007D79DF">
        <w:t>, tekniske funktionskrav</w:t>
      </w:r>
    </w:p>
    <w:p w14:paraId="34E60344" w14:textId="56D6DAB8" w:rsidR="00EC0F3E" w:rsidRPr="00174222" w:rsidRDefault="00EC0F3E" w:rsidP="00EC0F3E">
      <w:pPr>
        <w:pStyle w:val="OverskriftTekst"/>
      </w:pPr>
      <w:r w:rsidRPr="000C5525">
        <w:t xml:space="preserve">Der henvises til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9D152D">
        <w:t>2</w:t>
      </w:r>
      <w:r>
        <w:t>.6.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C0F3E" w14:paraId="3F1DAAD9" w14:textId="77777777" w:rsidTr="0016457C">
        <w:tc>
          <w:tcPr>
            <w:tcW w:w="9656" w:type="dxa"/>
            <w:shd w:val="clear" w:color="auto" w:fill="FFFFCC"/>
          </w:tcPr>
          <w:p w14:paraId="7718176C" w14:textId="5BCEEB13" w:rsidR="00EC0F3E" w:rsidRDefault="00EC0F3E" w:rsidP="004428DA">
            <w:pPr>
              <w:pStyle w:val="OverskriftTekst"/>
            </w:pPr>
            <w:r>
              <w:t>Tjekliste</w:t>
            </w:r>
            <w:r w:rsidR="00FD4958">
              <w:t xml:space="preserve"> over tekniske funktionskrav til fjernelse af flaskehalse</w:t>
            </w:r>
            <w:r>
              <w:t>:</w:t>
            </w:r>
          </w:p>
          <w:p w14:paraId="724794A0" w14:textId="310E8C91" w:rsidR="00EC0F3E" w:rsidRDefault="00EC0F3E" w:rsidP="004428DA">
            <w:pPr>
              <w:pStyle w:val="Listeafsnit"/>
              <w:numPr>
                <w:ilvl w:val="0"/>
                <w:numId w:val="25"/>
              </w:numPr>
            </w:pPr>
            <w:r>
              <w:t>Delprojekt</w:t>
            </w:r>
            <w:r w:rsidR="006C560D">
              <w:t>et</w:t>
            </w:r>
            <w:r>
              <w:t xml:space="preserve"> </w:t>
            </w:r>
            <w:r w:rsidRPr="00352132">
              <w:rPr>
                <w:b/>
              </w:rPr>
              <w:t>skal</w:t>
            </w:r>
            <w:r>
              <w:t xml:space="preserve"> opfylde krav </w:t>
            </w:r>
            <w:r w:rsidR="00341E76">
              <w:t>om, at flaskehalsens vandføringsevne er lige så stor som vandløbets vandføringsevne op og nedstrøms for flaskehalsen</w:t>
            </w:r>
          </w:p>
        </w:tc>
      </w:tr>
    </w:tbl>
    <w:p w14:paraId="70300FE2" w14:textId="77777777" w:rsidR="00EC0F3E" w:rsidRDefault="00EC0F3E" w:rsidP="00EC0F3E">
      <w:pPr>
        <w:pStyle w:val="OverskriftTekst"/>
      </w:pPr>
      <w:r>
        <w:t>Specifikke 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EC0F3E" w:rsidRPr="002F78B4" w14:paraId="44376205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005EA00" w14:textId="087FA4F3" w:rsidR="00EC0F3E" w:rsidRPr="00791387" w:rsidRDefault="00EC0F3E" w:rsidP="004428DA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Fjernelse af flaskehalse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DEEFB9C" w14:textId="77777777" w:rsidR="00EC0F3E" w:rsidRPr="00791387" w:rsidRDefault="00EC0F3E" w:rsidP="00442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C0F3E" w14:paraId="683CCBA4" w14:textId="77777777" w:rsidTr="004428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BB82532" w14:textId="33BB734D" w:rsidR="00EC0F3E" w:rsidRPr="00791387" w:rsidRDefault="00EC0F3E" w:rsidP="004428DA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color w:val="578793" w:themeColor="accent5" w:themeShade="BF"/>
              </w:rPr>
              <w:t xml:space="preserve">Forøgelse af vandføringsevnen: Opfylder anlægget krav om at flaskehalsens vandføringsevne er lige så stor som vandløbets vandføringsevne op- og nedstrøms for flaskehalsen? </w:t>
            </w:r>
            <w:r w:rsidRPr="00791387">
              <w:rPr>
                <w:rFonts w:eastAsiaTheme="minorHAnsi" w:cs="Arial"/>
                <w:b w:val="0"/>
                <w:color w:val="578793" w:themeColor="accent5" w:themeShade="BF"/>
              </w:rPr>
              <w:t>Dette gør sig som udgangspunkt gældende for alle vandspejlskoter op til kritisk kote.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77BEAB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46DA4EE2" w14:textId="77777777" w:rsidR="00EC0F3E" w:rsidRPr="00791387" w:rsidRDefault="00EC0F3E" w:rsidP="004428DA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01106C0" w14:textId="77777777" w:rsidR="00EC0F3E" w:rsidRPr="00791387" w:rsidRDefault="00EC0F3E" w:rsidP="0044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EC0F3E" w14:paraId="0BE7EB2A" w14:textId="77777777" w:rsidTr="004428DA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5D6508D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med nuværende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  <w:p w14:paraId="29DCF9C1" w14:textId="77777777" w:rsidR="00EC0F3E" w:rsidRPr="00791387" w:rsidRDefault="00EC0F3E" w:rsidP="00EC0F3E">
            <w:pPr>
              <w:pStyle w:val="brd"/>
              <w:jc w:val="left"/>
              <w:rPr>
                <w:rFonts w:eastAsiaTheme="minorHAnsi" w:cs="Arial"/>
                <w:b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op- og nedstrøms nuværende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  <w:p w14:paraId="6771982D" w14:textId="2C1B7099" w:rsidR="00EC0F3E" w:rsidRPr="00791387" w:rsidRDefault="00EC0F3E" w:rsidP="004428DA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Beregnet vandføringsevne ved kritisk kote med dispositionsforslagets flaskehals: ____ m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  <w:vertAlign w:val="superscript"/>
              </w:rPr>
              <w:t>3</w:t>
            </w:r>
            <w:r w:rsidRPr="00791387">
              <w:rPr>
                <w:rFonts w:eastAsiaTheme="minorHAnsi" w:cs="Arial"/>
                <w:b w:val="0"/>
                <w:i/>
                <w:color w:val="578793" w:themeColor="accent5" w:themeShade="BF"/>
              </w:rPr>
              <w:t>/s</w:t>
            </w:r>
          </w:p>
        </w:tc>
      </w:tr>
    </w:tbl>
    <w:p w14:paraId="5B7131DA" w14:textId="33D2C09F" w:rsidR="008B330C" w:rsidRDefault="008B330C" w:rsidP="00EC0F3E">
      <w:pPr>
        <w:pStyle w:val="OverskriftTekst"/>
      </w:pPr>
    </w:p>
    <w:p w14:paraId="37346150" w14:textId="77777777" w:rsidR="008B330C" w:rsidRDefault="008B330C">
      <w:pPr>
        <w:spacing w:after="200" w:line="23" w:lineRule="auto"/>
        <w:rPr>
          <w:b/>
        </w:rPr>
      </w:pPr>
      <w:r>
        <w:br w:type="page"/>
      </w:r>
    </w:p>
    <w:p w14:paraId="551AE6C3" w14:textId="20C01CF7" w:rsidR="00AB5300" w:rsidRDefault="00341E76" w:rsidP="00341E76">
      <w:pPr>
        <w:pStyle w:val="Overskrift1"/>
      </w:pPr>
      <w:bookmarkStart w:id="11" w:name="_Toc8816679"/>
      <w:r>
        <w:lastRenderedPageBreak/>
        <w:t>Sundhed og Sikkerhed</w:t>
      </w:r>
      <w:bookmarkEnd w:id="11"/>
    </w:p>
    <w:p w14:paraId="4EF0F16B" w14:textId="6BC99086" w:rsidR="00341E76" w:rsidRDefault="00341E76" w:rsidP="00341E76">
      <w:pPr>
        <w:pStyle w:val="brd"/>
        <w:rPr>
          <w:b/>
        </w:rPr>
      </w:pPr>
      <w:r w:rsidRPr="00341E76">
        <w:rPr>
          <w:b/>
        </w:rPr>
        <w:t xml:space="preserve">Der henvises til Hoveddokumentet afsnit </w:t>
      </w:r>
      <w:r w:rsidR="00E74932">
        <w:rPr>
          <w:b/>
        </w:rPr>
        <w:t>3</w:t>
      </w:r>
      <w:r w:rsidRPr="00341E76">
        <w:rPr>
          <w:b/>
        </w:rPr>
        <w:t xml:space="preserve">.2, samt </w:t>
      </w:r>
      <w:r w:rsidR="002522B2">
        <w:rPr>
          <w:b/>
        </w:rPr>
        <w:t>Fagmanualen</w:t>
      </w:r>
      <w:r w:rsidRPr="00341E76">
        <w:rPr>
          <w:b/>
        </w:rPr>
        <w:t xml:space="preserve">et afsnit </w:t>
      </w:r>
      <w:r w:rsidR="009D152D">
        <w:rPr>
          <w:b/>
        </w:rPr>
        <w:t>3</w:t>
      </w:r>
      <w:r w:rsidR="00F17CE1">
        <w:rPr>
          <w:b/>
        </w:rPr>
        <w:t>.</w:t>
      </w:r>
    </w:p>
    <w:p w14:paraId="029F410B" w14:textId="4FE40D00" w:rsidR="00801537" w:rsidRPr="00341E76" w:rsidRDefault="00801537" w:rsidP="00801537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341E76" w14:paraId="32308242" w14:textId="77777777" w:rsidTr="0016457C">
        <w:tc>
          <w:tcPr>
            <w:tcW w:w="9656" w:type="dxa"/>
            <w:shd w:val="clear" w:color="auto" w:fill="FFFFCC"/>
          </w:tcPr>
          <w:p w14:paraId="2C4BF4DD" w14:textId="1CFE147D" w:rsidR="00341E76" w:rsidRDefault="00341E76" w:rsidP="004428DA">
            <w:pPr>
              <w:pStyle w:val="OverskriftTekst"/>
            </w:pPr>
            <w:r>
              <w:t>Tjekliste</w:t>
            </w:r>
            <w:r w:rsidR="00FD4958">
              <w:t xml:space="preserve"> over tekniske funktionskrav til sundhed og sikkerhed</w:t>
            </w:r>
            <w:r>
              <w:t>:</w:t>
            </w:r>
          </w:p>
          <w:p w14:paraId="78FD8DA9" w14:textId="674AA703" w:rsidR="00341E76" w:rsidRDefault="006C560D" w:rsidP="004428DA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t xml:space="preserve"> foretages indledende overvejelser omkring</w:t>
            </w:r>
            <w:r w:rsidR="00E53D45">
              <w:t>,</w:t>
            </w:r>
            <w:r>
              <w:t xml:space="preserve"> hvordan sundhed og sikkerhed håndteres i anlægs-, drifts- og brugsfasen</w:t>
            </w:r>
            <w:r w:rsidR="006229D9">
              <w:t xml:space="preserve"> (i tørvejr og skybrud)</w:t>
            </w:r>
            <w:r>
              <w:t>.</w:t>
            </w:r>
          </w:p>
        </w:tc>
      </w:tr>
    </w:tbl>
    <w:p w14:paraId="06F4B0F7" w14:textId="485C241A" w:rsidR="00341E76" w:rsidRDefault="00206052" w:rsidP="00341E76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6229D9" w:rsidRPr="002F78B4" w14:paraId="2EA34E01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E726120" w14:textId="43C729A3" w:rsidR="006229D9" w:rsidRPr="00791387" w:rsidRDefault="006229D9" w:rsidP="001E5D5E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505127F" w14:textId="77777777" w:rsidR="006229D9" w:rsidRPr="00791387" w:rsidRDefault="006229D9" w:rsidP="001E5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FD4958" w14:paraId="2E5DA43F" w14:textId="77777777" w:rsidTr="001E5D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780E3E2" w14:textId="1D85C54D" w:rsidR="00FD4958" w:rsidRPr="00791387" w:rsidRDefault="00FD4958" w:rsidP="001E5D5E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delprojektet udformet, så det inddrager sikkerhed og sundhed under anlæg</w:t>
            </w:r>
            <w:r w:rsidR="006229D9" w:rsidRPr="00791387">
              <w:rPr>
                <w:color w:val="578793" w:themeColor="accent5" w:themeShade="BF"/>
              </w:rPr>
              <w:t>sfasen</w:t>
            </w:r>
            <w:r w:rsidRPr="00791387">
              <w:rPr>
                <w:color w:val="578793" w:themeColor="accent5" w:themeShade="BF"/>
              </w:rPr>
              <w:t>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6B35921" w14:textId="77777777" w:rsidR="00FD4958" w:rsidRDefault="00FD4958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496EFC90" w14:textId="77777777" w:rsidR="00FD4958" w:rsidRPr="00E21B83" w:rsidRDefault="00FD4958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41DBF548" w14:textId="77777777" w:rsidR="00FD4958" w:rsidRDefault="00FD4958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494BA" w:themeColor="accent1"/>
              </w:rPr>
            </w:pPr>
            <w:r>
              <w:rPr>
                <w:i/>
                <w:color w:val="3494BA" w:themeColor="accent1"/>
              </w:rPr>
              <w:t>[Side xx]</w:t>
            </w:r>
          </w:p>
        </w:tc>
      </w:tr>
      <w:tr w:rsidR="004B2CCD" w14:paraId="269FE3AB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D1C6D74" w14:textId="5D5EF4E0" w:rsidR="004B2CCD" w:rsidRPr="00791387" w:rsidRDefault="004B2CCD" w:rsidP="004B2CCD">
            <w:pPr>
              <w:rPr>
                <w:i/>
                <w:color w:val="578793" w:themeColor="accent5" w:themeShade="BF"/>
              </w:rPr>
            </w:pPr>
            <w:r w:rsidRPr="00791387">
              <w:rPr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B2CCD" w14:paraId="5480FF45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7D4C1C" w14:textId="7736BA18" w:rsidR="004B2CCD" w:rsidRPr="00791387" w:rsidRDefault="004B2CCD" w:rsidP="004B2CCD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delprojektet udformet, så det inddrager sikkerhed og sundhed under driftsfasen?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6DD9D85" w14:textId="77777777" w:rsidR="004B2CCD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5EF0DEDE" w14:textId="77777777" w:rsidR="004B2CCD" w:rsidRPr="00E21B83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59A2C589" w14:textId="77777777" w:rsidR="004B2CCD" w:rsidRDefault="004B2CCD" w:rsidP="004B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494BA" w:themeColor="accent1"/>
              </w:rPr>
            </w:pPr>
            <w:r>
              <w:rPr>
                <w:i/>
                <w:color w:val="3494BA" w:themeColor="accent1"/>
              </w:rPr>
              <w:t>[Side xx]</w:t>
            </w:r>
          </w:p>
        </w:tc>
      </w:tr>
      <w:tr w:rsidR="004B2CCD" w14:paraId="00468001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4C4E308" w14:textId="7DD244C0" w:rsidR="004B2CCD" w:rsidRPr="00791387" w:rsidRDefault="004B2CCD" w:rsidP="004B2CCD">
            <w:pPr>
              <w:rPr>
                <w:i/>
                <w:color w:val="578793" w:themeColor="accent5" w:themeShade="BF"/>
              </w:rPr>
            </w:pPr>
            <w:r w:rsidRPr="00791387">
              <w:rPr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4B2CCD" w14:paraId="74FE1E65" w14:textId="77777777" w:rsidTr="004B2C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3CDE67C" w14:textId="2FC6020A" w:rsidR="004B2CCD" w:rsidRPr="00791387" w:rsidRDefault="004B2CCD" w:rsidP="004B2CCD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delprojektet udformet, så det inddrager sikkerhed og sundhed under brugsfasen?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D101CE1" w14:textId="77777777" w:rsidR="004B2CCD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Ja </w:t>
            </w:r>
            <w:r w:rsidRPr="00037C20">
              <w:sym w:font="Wingdings" w:char="F0A8"/>
            </w:r>
            <w:r w:rsidRPr="00037C20">
              <w:t xml:space="preserve"> </w:t>
            </w:r>
          </w:p>
          <w:p w14:paraId="2E30CB11" w14:textId="77777777" w:rsidR="004B2CCD" w:rsidRPr="00E21B83" w:rsidRDefault="004B2CCD" w:rsidP="004B2CCD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C20">
              <w:t xml:space="preserve">Nej </w:t>
            </w:r>
            <w:r w:rsidRPr="00037C20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0EB1129" w14:textId="77777777" w:rsidR="004B2CCD" w:rsidRDefault="004B2CCD" w:rsidP="004B2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494BA" w:themeColor="accent1"/>
              </w:rPr>
            </w:pPr>
            <w:r>
              <w:rPr>
                <w:i/>
                <w:color w:val="3494BA" w:themeColor="accent1"/>
              </w:rPr>
              <w:t>[Side xx]</w:t>
            </w:r>
          </w:p>
        </w:tc>
      </w:tr>
      <w:tr w:rsidR="004B2CCD" w14:paraId="26AC392F" w14:textId="77777777" w:rsidTr="004B2CCD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972DD9A" w14:textId="77777777" w:rsidR="004B2CCD" w:rsidRPr="00791387" w:rsidRDefault="004B2CCD" w:rsidP="004B2CCD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2C4BCC5D" w14:textId="72EBC8A0" w:rsidR="00FD4958" w:rsidRDefault="00FD4958" w:rsidP="00341E76">
      <w:pPr>
        <w:pStyle w:val="OverskriftTekst"/>
      </w:pPr>
    </w:p>
    <w:p w14:paraId="5A7C8ED8" w14:textId="4A951B1F" w:rsidR="00FD4958" w:rsidRDefault="00FD4958" w:rsidP="00341E76">
      <w:pPr>
        <w:pStyle w:val="OverskriftTekst"/>
      </w:pPr>
    </w:p>
    <w:p w14:paraId="553E43FC" w14:textId="77777777" w:rsidR="006229D9" w:rsidRDefault="006229D9" w:rsidP="00341E76">
      <w:pPr>
        <w:pStyle w:val="OverskriftTekst"/>
      </w:pPr>
    </w:p>
    <w:p w14:paraId="2DE4966F" w14:textId="77777777" w:rsidR="006C560D" w:rsidRDefault="006C560D" w:rsidP="00341E76">
      <w:pPr>
        <w:pStyle w:val="OverskriftTekst"/>
      </w:pPr>
    </w:p>
    <w:p w14:paraId="00D41BB4" w14:textId="77777777" w:rsidR="00AB5300" w:rsidRDefault="00AB5300" w:rsidP="00174222">
      <w:pPr>
        <w:pStyle w:val="OverskriftTekst"/>
      </w:pPr>
    </w:p>
    <w:p w14:paraId="20A929A3" w14:textId="77777777" w:rsidR="00F17CE1" w:rsidRDefault="00F17CE1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05E4D930" w14:textId="18AC2F8E" w:rsidR="00006114" w:rsidRDefault="00006114" w:rsidP="00006114">
      <w:pPr>
        <w:pStyle w:val="Overskrift1"/>
      </w:pPr>
      <w:bookmarkStart w:id="12" w:name="_Toc8816680"/>
      <w:r>
        <w:lastRenderedPageBreak/>
        <w:t>Områdets landskabelige sammenhæng</w:t>
      </w:r>
      <w:bookmarkEnd w:id="12"/>
    </w:p>
    <w:p w14:paraId="1C3301A1" w14:textId="3D97FC7A" w:rsidR="00F17CE1" w:rsidRDefault="00F17CE1" w:rsidP="00F17CE1">
      <w:pPr>
        <w:pStyle w:val="OverskriftTekst"/>
      </w:pPr>
      <w:r w:rsidRPr="000C5525">
        <w:t xml:space="preserve">Der henvises til </w:t>
      </w:r>
      <w:r>
        <w:t>Projektledermanualen afsnit</w:t>
      </w:r>
      <w:r w:rsidRPr="000C5525">
        <w:t xml:space="preserve"> </w:t>
      </w:r>
      <w:r w:rsidR="00E74932">
        <w:t>3</w:t>
      </w:r>
      <w:r w:rsidR="00E60BA8">
        <w:t>.3</w:t>
      </w:r>
      <w:r w:rsidRPr="000C5525">
        <w:t xml:space="preserve">, samt </w:t>
      </w:r>
      <w:r>
        <w:t>Fagmanualen</w:t>
      </w:r>
      <w:r w:rsidRPr="000C5525">
        <w:t xml:space="preserve"> </w:t>
      </w:r>
      <w:r>
        <w:t>afsnit</w:t>
      </w:r>
      <w:r w:rsidRPr="000C5525">
        <w:t xml:space="preserve"> </w:t>
      </w:r>
      <w:r w:rsidR="009D152D">
        <w:t>4</w:t>
      </w:r>
      <w:r>
        <w:t>.</w:t>
      </w:r>
    </w:p>
    <w:p w14:paraId="5895F430" w14:textId="3E0E89C5" w:rsidR="00BF5A1B" w:rsidRDefault="00BF5A1B" w:rsidP="00BF5A1B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BF5A1B" w14:paraId="0DAF39E1" w14:textId="77777777" w:rsidTr="0016457C">
        <w:tc>
          <w:tcPr>
            <w:tcW w:w="9656" w:type="dxa"/>
            <w:shd w:val="clear" w:color="auto" w:fill="FFFFCC"/>
          </w:tcPr>
          <w:p w14:paraId="6B73814B" w14:textId="3610B8F8" w:rsidR="00BF5A1B" w:rsidRPr="005E2764" w:rsidRDefault="00BF5A1B" w:rsidP="001E5D5E">
            <w:pPr>
              <w:pStyle w:val="OverskriftTekst"/>
            </w:pPr>
            <w:bookmarkStart w:id="13" w:name="_Hlk8115859"/>
            <w:r w:rsidRPr="005E2764">
              <w:t>Tjekliste</w:t>
            </w:r>
            <w:r w:rsidR="006229D9">
              <w:t xml:space="preserve"> over tekniske funktionskrav til områdets landskabelige sammenhæng</w:t>
            </w:r>
            <w:r w:rsidRPr="005E2764">
              <w:t>:</w:t>
            </w:r>
          </w:p>
          <w:p w14:paraId="5FDFDEE7" w14:textId="54E619CA" w:rsidR="001A3FD5" w:rsidRPr="001A3FD5" w:rsidRDefault="001A3FD5" w:rsidP="00C8102F">
            <w:pPr>
              <w:pStyle w:val="Listeafsnit"/>
              <w:numPr>
                <w:ilvl w:val="0"/>
                <w:numId w:val="25"/>
              </w:numPr>
              <w:rPr>
                <w:color w:val="FF0000"/>
              </w:rPr>
            </w:pPr>
            <w:r>
              <w:t xml:space="preserve">Delprojektet </w:t>
            </w:r>
            <w:r w:rsidRPr="001A3FD5">
              <w:rPr>
                <w:b/>
              </w:rPr>
              <w:t>skal</w:t>
            </w:r>
            <w:r>
              <w:t xml:space="preserve"> sikre, </w:t>
            </w:r>
            <w:r w:rsidRPr="00464F6E">
              <w:t>at eksisterende forhold ikke forværres i fremtidige anlæg</w:t>
            </w:r>
            <w:r>
              <w:t xml:space="preserve"> på baggrund af vurdering af anlæggets konsekvenser for det eksisterende forhold ift., bland andet:</w:t>
            </w:r>
          </w:p>
          <w:p w14:paraId="3F58C5D6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Landskab</w:t>
            </w:r>
          </w:p>
          <w:p w14:paraId="57F86BD5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Anvendelse</w:t>
            </w:r>
          </w:p>
          <w:p w14:paraId="3310C935" w14:textId="79ADF9D6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Tilgængelighed</w:t>
            </w:r>
          </w:p>
          <w:p w14:paraId="1B114D08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Flora og Fauna</w:t>
            </w:r>
          </w:p>
          <w:p w14:paraId="6B01C532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>Vandmiljø</w:t>
            </w:r>
          </w:p>
          <w:p w14:paraId="6504CE31" w14:textId="77777777" w:rsidR="001A3FD5" w:rsidRPr="001A3FD5" w:rsidRDefault="001A3FD5" w:rsidP="001A3FD5">
            <w:pPr>
              <w:pStyle w:val="Listeafsnit"/>
              <w:numPr>
                <w:ilvl w:val="1"/>
                <w:numId w:val="25"/>
              </w:numPr>
              <w:rPr>
                <w:color w:val="FF0000"/>
              </w:rPr>
            </w:pPr>
            <w:r>
              <w:t xml:space="preserve">Beskyttelse af </w:t>
            </w:r>
            <w:proofErr w:type="spellStart"/>
            <w:r>
              <w:t>ånære</w:t>
            </w:r>
            <w:proofErr w:type="spellEnd"/>
            <w:r>
              <w:t xml:space="preserve"> værdier</w:t>
            </w:r>
          </w:p>
          <w:p w14:paraId="221CFD21" w14:textId="77777777" w:rsidR="00E639C3" w:rsidRDefault="00BF5A1B" w:rsidP="00C8102F">
            <w:pPr>
              <w:pStyle w:val="Listeafsnit"/>
              <w:numPr>
                <w:ilvl w:val="0"/>
                <w:numId w:val="25"/>
              </w:numPr>
            </w:pPr>
            <w:r w:rsidRPr="00464F6E">
              <w:t xml:space="preserve">Delprojektet </w:t>
            </w:r>
            <w:r w:rsidRPr="00464F6E">
              <w:rPr>
                <w:b/>
              </w:rPr>
              <w:t>skal</w:t>
            </w:r>
            <w:r w:rsidRPr="00464F6E">
              <w:t xml:space="preserve"> overholde kritiske koter jf. Projektkataloget. (funktionskrav)</w:t>
            </w:r>
          </w:p>
          <w:p w14:paraId="098D52D4" w14:textId="4BA4E3A8" w:rsidR="00206052" w:rsidRDefault="00206052" w:rsidP="00C8102F">
            <w:pPr>
              <w:pStyle w:val="Listeafsnit"/>
              <w:numPr>
                <w:ilvl w:val="0"/>
                <w:numId w:val="25"/>
              </w:numPr>
            </w:pPr>
            <w:r w:rsidRPr="00206052">
              <w:t>Delprojektet</w:t>
            </w:r>
            <w:r w:rsidRPr="00F64683">
              <w:rPr>
                <w:b/>
              </w:rPr>
              <w:t xml:space="preserve"> skal</w:t>
            </w:r>
            <w:r w:rsidRPr="00206052">
              <w:t xml:space="preserve"> inkludere overvejelser omkring delprojektets forhold til god økologisk tilstand i åen</w:t>
            </w:r>
          </w:p>
        </w:tc>
      </w:tr>
    </w:tbl>
    <w:bookmarkEnd w:id="13"/>
    <w:p w14:paraId="00EB5F64" w14:textId="48DCBD34" w:rsidR="00BF5A1B" w:rsidRPr="00BF5A1B" w:rsidRDefault="004B2CCD" w:rsidP="00BF5A1B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BF5A1B" w:rsidRPr="002F78B4" w14:paraId="0F2A3268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2CC8BA74" w14:textId="093EE383" w:rsidR="00BF5A1B" w:rsidRPr="00791387" w:rsidRDefault="00E639C3" w:rsidP="001E5D5E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 xml:space="preserve">Tekniske funktionskrav 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2BA5B554" w14:textId="77777777" w:rsidR="00BF5A1B" w:rsidRPr="00791387" w:rsidRDefault="00BF5A1B" w:rsidP="001E5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023601" w14:paraId="263F1F2D" w14:textId="77777777" w:rsidTr="001E5D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01EF94A" w14:textId="2F2D616F" w:rsidR="00023601" w:rsidRPr="00791387" w:rsidRDefault="00023601" w:rsidP="001E5D5E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Er der i delprojektet sikret, at eksisterende forhold ikke forværres i fremtidige anlæg</w:t>
            </w:r>
            <w:r w:rsidR="00C8102F" w:rsidRPr="00791387">
              <w:rPr>
                <w:color w:val="578793" w:themeColor="accent5" w:themeShade="BF"/>
              </w:rPr>
              <w:t xml:space="preserve"> på baggrund af vurdering af anlæggets konsekvenser for det eksisterende forhold</w:t>
            </w:r>
            <w:r w:rsidR="00A8173B" w:rsidRPr="00791387">
              <w:rPr>
                <w:color w:val="578793" w:themeColor="accent5" w:themeShade="BF"/>
              </w:rPr>
              <w:t xml:space="preserve"> (ift. fx landskab, anvendelse, tilgængelighed, flora og fauna, vandmiljø, beskyttelse af </w:t>
            </w:r>
            <w:proofErr w:type="spellStart"/>
            <w:r w:rsidR="00A8173B" w:rsidRPr="00791387">
              <w:rPr>
                <w:color w:val="578793" w:themeColor="accent5" w:themeShade="BF"/>
              </w:rPr>
              <w:t>ånære</w:t>
            </w:r>
            <w:proofErr w:type="spellEnd"/>
            <w:r w:rsidR="00A8173B" w:rsidRPr="00791387">
              <w:rPr>
                <w:color w:val="578793" w:themeColor="accent5" w:themeShade="BF"/>
              </w:rPr>
              <w:t xml:space="preserve"> værdier)</w:t>
            </w:r>
            <w:r w:rsidRPr="00791387">
              <w:rPr>
                <w:color w:val="578793" w:themeColor="accent5" w:themeShade="BF"/>
              </w:rPr>
              <w:t>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F4E9107" w14:textId="77777777" w:rsidR="00023601" w:rsidRPr="00791387" w:rsidRDefault="00023601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41EB134" w14:textId="77777777" w:rsidR="00023601" w:rsidRPr="00791387" w:rsidRDefault="00023601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880F4E1" w14:textId="77777777" w:rsidR="00023601" w:rsidRPr="00791387" w:rsidRDefault="00023601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023601" w14:paraId="193234C5" w14:textId="77777777" w:rsidTr="001A3FD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E9BC71B" w14:textId="174D4991" w:rsidR="00023601" w:rsidRPr="00791387" w:rsidRDefault="00023601" w:rsidP="00023601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C8102F" w14:paraId="6F7E0864" w14:textId="77777777" w:rsidTr="001A3F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93645C4" w14:textId="77777777" w:rsidR="00C8102F" w:rsidRPr="00791387" w:rsidRDefault="00C8102F" w:rsidP="001E5D5E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Overholder delprojektet kritiske koter jf. Projektkataloget? 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21F1333" w14:textId="77777777" w:rsidR="00C8102F" w:rsidRPr="00791387" w:rsidRDefault="00C8102F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7D303855" w14:textId="77777777" w:rsidR="00C8102F" w:rsidRPr="00791387" w:rsidRDefault="00C8102F" w:rsidP="001E5D5E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DEE068C" w14:textId="77777777" w:rsidR="00C8102F" w:rsidRPr="00791387" w:rsidRDefault="00C8102F" w:rsidP="001E5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C8102F" w14:paraId="27374242" w14:textId="77777777" w:rsidTr="001A3FD5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114D4DF" w14:textId="77777777" w:rsidR="00C8102F" w:rsidRPr="00791387" w:rsidRDefault="00C8102F" w:rsidP="001E5D5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  <w:tr w:rsidR="00206052" w14:paraId="13566938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BA1CCBC" w14:textId="77777777" w:rsidR="00206052" w:rsidRPr="00791387" w:rsidRDefault="00206052" w:rsidP="00260BB3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Indeholder delprojektet overvejelser omkring delprojektets forhold til god økologisk tilstand i åen?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49382043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093A8DA0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657DA17" w14:textId="77777777" w:rsidR="00206052" w:rsidRPr="00791387" w:rsidRDefault="00206052" w:rsidP="0026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206052" w14:paraId="6432BABE" w14:textId="77777777" w:rsidTr="00260BB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50F3A0B" w14:textId="77777777" w:rsidR="00206052" w:rsidRPr="00791387" w:rsidRDefault="00206052" w:rsidP="00260BB3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30B3B4F9" w14:textId="2204355C" w:rsidR="00BF5A1B" w:rsidRDefault="00BF5A1B" w:rsidP="00BF5A1B">
      <w:pPr>
        <w:pStyle w:val="OverskriftTekst"/>
      </w:pPr>
    </w:p>
    <w:p w14:paraId="32E4CF38" w14:textId="77777777" w:rsidR="00A8173B" w:rsidRDefault="00A8173B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06036167" w14:textId="03A382FD" w:rsidR="00464F6E" w:rsidRDefault="00464F6E" w:rsidP="00464F6E">
      <w:pPr>
        <w:pStyle w:val="Overskrift2"/>
      </w:pPr>
      <w:r>
        <w:lastRenderedPageBreak/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464F6E" w14:paraId="39C479B7" w14:textId="77777777" w:rsidTr="0016457C">
        <w:tc>
          <w:tcPr>
            <w:tcW w:w="9656" w:type="dxa"/>
            <w:shd w:val="clear" w:color="auto" w:fill="FFFFCC"/>
          </w:tcPr>
          <w:p w14:paraId="157522B8" w14:textId="6D5F982E" w:rsidR="00464F6E" w:rsidRPr="005E2764" w:rsidRDefault="00464F6E" w:rsidP="001E5D5E">
            <w:pPr>
              <w:pStyle w:val="OverskriftTekst"/>
            </w:pPr>
            <w:r w:rsidRPr="005E2764">
              <w:t>Tjekliste</w:t>
            </w:r>
            <w:r w:rsidR="006229D9">
              <w:t xml:space="preserve"> over krav til øvrige afklaringer til områdets landskabelige sammenhæng</w:t>
            </w:r>
            <w:r w:rsidRPr="005E2764">
              <w:t>:</w:t>
            </w:r>
          </w:p>
          <w:p w14:paraId="12EB5D8A" w14:textId="27BC7761" w:rsidR="00464F6E" w:rsidRDefault="00464F6E" w:rsidP="00464F6E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Delprojektet </w:t>
            </w:r>
            <w:r w:rsidRPr="00464F6E">
              <w:rPr>
                <w:b/>
              </w:rPr>
              <w:t>skal</w:t>
            </w:r>
            <w:r>
              <w:t xml:space="preserve"> vurdere </w:t>
            </w:r>
            <w:r w:rsidRPr="003F2074">
              <w:rPr>
                <w:b/>
                <w:u w:val="single"/>
              </w:rPr>
              <w:t>eksisterende forhold</w:t>
            </w:r>
            <w:r w:rsidR="008D4FBE">
              <w:rPr>
                <w:b/>
                <w:u w:val="single"/>
              </w:rPr>
              <w:t xml:space="preserve"> </w:t>
            </w:r>
            <w:r w:rsidR="008D4FBE">
              <w:t>ift., bland</w:t>
            </w:r>
            <w:r w:rsidR="0083208E">
              <w:t>t</w:t>
            </w:r>
            <w:r w:rsidR="008D4FBE">
              <w:t xml:space="preserve"> andet</w:t>
            </w:r>
            <w:r>
              <w:t>:</w:t>
            </w:r>
          </w:p>
          <w:p w14:paraId="216FB259" w14:textId="5DA19B4F" w:rsidR="00464F6E" w:rsidRDefault="00464F6E" w:rsidP="00464F6E">
            <w:pPr>
              <w:pStyle w:val="Listeafsnit"/>
              <w:numPr>
                <w:ilvl w:val="1"/>
                <w:numId w:val="25"/>
              </w:numPr>
            </w:pPr>
            <w:r>
              <w:t xml:space="preserve">Topografi </w:t>
            </w:r>
          </w:p>
          <w:p w14:paraId="5613DDDF" w14:textId="1593C26B" w:rsidR="00464F6E" w:rsidRDefault="00E639C3" w:rsidP="00464F6E">
            <w:pPr>
              <w:pStyle w:val="Listeafsnit"/>
              <w:numPr>
                <w:ilvl w:val="1"/>
                <w:numId w:val="25"/>
              </w:numPr>
            </w:pPr>
            <w:r>
              <w:t>Fl</w:t>
            </w:r>
            <w:r w:rsidR="00464F6E">
              <w:t>ora og fauna</w:t>
            </w:r>
          </w:p>
          <w:p w14:paraId="7EDC502A" w14:textId="62269FF9" w:rsidR="00464F6E" w:rsidRDefault="003F2074" w:rsidP="00464F6E">
            <w:pPr>
              <w:pStyle w:val="Listeafsnit"/>
              <w:numPr>
                <w:ilvl w:val="1"/>
                <w:numId w:val="25"/>
              </w:numPr>
            </w:pPr>
            <w:r>
              <w:t>B</w:t>
            </w:r>
            <w:r w:rsidR="00464F6E">
              <w:t>ehovs- og funktionsanalyse</w:t>
            </w:r>
          </w:p>
          <w:p w14:paraId="50E46758" w14:textId="56F1DBB5" w:rsidR="00464F6E" w:rsidRDefault="008D4FBE" w:rsidP="00464F6E">
            <w:pPr>
              <w:pStyle w:val="Listeafsnit"/>
              <w:numPr>
                <w:ilvl w:val="1"/>
                <w:numId w:val="25"/>
              </w:numPr>
            </w:pPr>
            <w:r>
              <w:t>L</w:t>
            </w:r>
            <w:r w:rsidR="00464F6E">
              <w:t>andskabets historie</w:t>
            </w:r>
          </w:p>
          <w:p w14:paraId="273CE080" w14:textId="043C87D4" w:rsidR="003F2074" w:rsidRDefault="003F2074" w:rsidP="003F2074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Delprojektet </w:t>
            </w:r>
            <w:r w:rsidRPr="001A3FD5">
              <w:rPr>
                <w:b/>
              </w:rPr>
              <w:t>skal</w:t>
            </w:r>
            <w:r>
              <w:t xml:space="preserve"> overveje </w:t>
            </w:r>
            <w:r w:rsidRPr="003F2074">
              <w:rPr>
                <w:b/>
                <w:u w:val="single"/>
              </w:rPr>
              <w:t>synergimuligheder</w:t>
            </w:r>
            <w:r>
              <w:t xml:space="preserve"> ift., bland</w:t>
            </w:r>
            <w:r w:rsidR="0083208E">
              <w:t>t</w:t>
            </w:r>
            <w:r>
              <w:t xml:space="preserve"> andet: </w:t>
            </w:r>
          </w:p>
          <w:p w14:paraId="01260F9F" w14:textId="79CD2E48" w:rsid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>
              <w:t>Genbygning af jord</w:t>
            </w:r>
          </w:p>
          <w:p w14:paraId="4F7578A4" w14:textId="449B8667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Rekreative formål, herunder variation af anvendelse (bevægelse, ophold mv.)</w:t>
            </w:r>
          </w:p>
          <w:p w14:paraId="5512F2A3" w14:textId="599381DC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Fremtidige/foreslåede tiltag i kommunes udviklingsplaner for byudvikling, flora / fauna, anvendelse af grønne arealer mv.</w:t>
            </w:r>
          </w:p>
          <w:p w14:paraId="284BF924" w14:textId="47E8AB38" w:rsidR="003F2074" w:rsidRPr="008D4FBE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8D4FBE">
              <w:t>Muligheder for at løfte kvaliteten og formidlingen af flora/fauna-habitater</w:t>
            </w:r>
          </w:p>
          <w:p w14:paraId="4161F901" w14:textId="12C7921E" w:rsid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 w:rsidRPr="003F2074">
              <w:t>Muligheder for sammenhængende struktur på tværs af delprojekter</w:t>
            </w:r>
          </w:p>
          <w:p w14:paraId="0D3D3D34" w14:textId="01619F21" w:rsidR="008D4FBE" w:rsidRDefault="008D4FBE" w:rsidP="003F2074">
            <w:pPr>
              <w:pStyle w:val="Listeafsnit"/>
              <w:numPr>
                <w:ilvl w:val="1"/>
                <w:numId w:val="25"/>
              </w:numPr>
            </w:pPr>
            <w:r>
              <w:t>Mulighed og ønsker om synergi til a</w:t>
            </w:r>
            <w:r w:rsidRPr="00547222">
              <w:t>fkobl</w:t>
            </w:r>
            <w:r>
              <w:t>ing</w:t>
            </w:r>
            <w:r w:rsidRPr="00547222">
              <w:t xml:space="preserve"> eller forsinke</w:t>
            </w:r>
            <w:r>
              <w:t>lse af</w:t>
            </w:r>
            <w:r w:rsidRPr="00547222">
              <w:t xml:space="preserve"> dele af oplandet</w:t>
            </w:r>
          </w:p>
          <w:p w14:paraId="4499E137" w14:textId="21337D59" w:rsidR="003F2074" w:rsidRDefault="003F2074" w:rsidP="003F2074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Delprojektet </w:t>
            </w:r>
            <w:r w:rsidRPr="008D4FBE">
              <w:rPr>
                <w:b/>
              </w:rPr>
              <w:t>skal</w:t>
            </w:r>
            <w:r>
              <w:t xml:space="preserve"> beskrive det </w:t>
            </w:r>
            <w:r w:rsidRPr="008D4FBE">
              <w:rPr>
                <w:b/>
                <w:u w:val="single"/>
              </w:rPr>
              <w:t>fremtidige anlæg</w:t>
            </w:r>
            <w:r>
              <w:t xml:space="preserve"> ift., bland</w:t>
            </w:r>
            <w:r w:rsidR="0083208E">
              <w:t>t</w:t>
            </w:r>
            <w:r>
              <w:t xml:space="preserve"> andet: </w:t>
            </w:r>
          </w:p>
          <w:p w14:paraId="696132DC" w14:textId="1E0EF1C6" w:rsidR="008D4FBE" w:rsidRPr="008D4FBE" w:rsidRDefault="008D4FBE" w:rsidP="003F2074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H</w:t>
            </w:r>
            <w:r w:rsidRPr="00A61191">
              <w:rPr>
                <w:szCs w:val="24"/>
              </w:rPr>
              <w:t>ensigtsmæssig integration af hydrauliske løsninger</w:t>
            </w:r>
          </w:p>
          <w:p w14:paraId="5DC3CF0F" w14:textId="77777777" w:rsidR="008D4FBE" w:rsidRPr="008D4FBE" w:rsidRDefault="003F2074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M</w:t>
            </w:r>
            <w:r w:rsidRPr="005F5F5F">
              <w:rPr>
                <w:szCs w:val="24"/>
              </w:rPr>
              <w:t>aterialevalg</w:t>
            </w:r>
          </w:p>
          <w:p w14:paraId="758CDE25" w14:textId="3BEB4FA9" w:rsidR="003F2074" w:rsidRDefault="008D4FBE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N</w:t>
            </w:r>
            <w:r w:rsidR="003F2074" w:rsidRPr="008D4FBE">
              <w:rPr>
                <w:szCs w:val="24"/>
              </w:rPr>
              <w:t>y beplantning</w:t>
            </w:r>
          </w:p>
          <w:p w14:paraId="64F8D47A" w14:textId="48F3A413" w:rsidR="003F2074" w:rsidRPr="003F2074" w:rsidRDefault="003F2074" w:rsidP="003F2074">
            <w:pPr>
              <w:pStyle w:val="Listeafsnit"/>
              <w:numPr>
                <w:ilvl w:val="1"/>
                <w:numId w:val="25"/>
              </w:numPr>
            </w:pPr>
            <w:r>
              <w:t xml:space="preserve">Anlæggets </w:t>
            </w:r>
            <w:proofErr w:type="spellStart"/>
            <w:r>
              <w:t>drænering</w:t>
            </w:r>
            <w:proofErr w:type="spellEnd"/>
          </w:p>
          <w:p w14:paraId="7F5BF98A" w14:textId="5C146CF1" w:rsidR="00464F6E" w:rsidRDefault="00464F6E" w:rsidP="00464F6E">
            <w:pPr>
              <w:pStyle w:val="Listeafsnit"/>
              <w:numPr>
                <w:ilvl w:val="0"/>
                <w:numId w:val="25"/>
              </w:numPr>
            </w:pPr>
            <w:r>
              <w:t xml:space="preserve">Delprojektet </w:t>
            </w:r>
            <w:r w:rsidRPr="00464F6E">
              <w:rPr>
                <w:b/>
              </w:rPr>
              <w:t>skal</w:t>
            </w:r>
            <w:r>
              <w:t xml:space="preserve"> vurdere </w:t>
            </w:r>
            <w:r w:rsidR="00E639C3" w:rsidRPr="008D4FBE">
              <w:rPr>
                <w:b/>
                <w:u w:val="single"/>
              </w:rPr>
              <w:t>fremtidige</w:t>
            </w:r>
            <w:r w:rsidRPr="008D4FBE">
              <w:rPr>
                <w:b/>
                <w:u w:val="single"/>
              </w:rPr>
              <w:t xml:space="preserve"> forhold</w:t>
            </w:r>
            <w:r>
              <w:t>, herunder vurdering af:</w:t>
            </w:r>
          </w:p>
          <w:p w14:paraId="3F16FA78" w14:textId="5A89E608" w:rsidR="00E639C3" w:rsidRDefault="00E639C3" w:rsidP="00E639C3">
            <w:pPr>
              <w:pStyle w:val="Listeafsnit"/>
              <w:numPr>
                <w:ilvl w:val="1"/>
                <w:numId w:val="25"/>
              </w:numPr>
            </w:pPr>
            <w:r>
              <w:t xml:space="preserve">Topografi </w:t>
            </w:r>
          </w:p>
          <w:p w14:paraId="4AE3A120" w14:textId="64435BBD" w:rsidR="008D4FBE" w:rsidRDefault="008D4FBE" w:rsidP="00E639C3">
            <w:pPr>
              <w:pStyle w:val="Listeafsnit"/>
              <w:numPr>
                <w:ilvl w:val="1"/>
                <w:numId w:val="25"/>
              </w:numPr>
            </w:pPr>
            <w:r>
              <w:t>H</w:t>
            </w:r>
            <w:r w:rsidRPr="005F5F5F">
              <w:t>åndtering af flora</w:t>
            </w:r>
            <w:r>
              <w:t xml:space="preserve">- og </w:t>
            </w:r>
            <w:r w:rsidRPr="005F5F5F">
              <w:t xml:space="preserve">faunaforhold </w:t>
            </w:r>
          </w:p>
          <w:p w14:paraId="0CA0B8E0" w14:textId="15612560" w:rsidR="00E639C3" w:rsidRDefault="00E639C3" w:rsidP="00E639C3">
            <w:pPr>
              <w:pStyle w:val="Listeafsnit"/>
              <w:numPr>
                <w:ilvl w:val="1"/>
                <w:numId w:val="25"/>
              </w:numPr>
            </w:pPr>
            <w:r>
              <w:t>H</w:t>
            </w:r>
            <w:r w:rsidRPr="00637753">
              <w:t>åndtering af særlige habitater (f.eks. Natura 2000, bilag IV arter mv.)</w:t>
            </w:r>
          </w:p>
          <w:p w14:paraId="10417224" w14:textId="231DFE1B" w:rsidR="00023601" w:rsidRDefault="00A8173B" w:rsidP="008D4FBE">
            <w:pPr>
              <w:pStyle w:val="Listeafsnit"/>
              <w:numPr>
                <w:ilvl w:val="1"/>
                <w:numId w:val="25"/>
              </w:numPr>
            </w:pPr>
            <w:r>
              <w:rPr>
                <w:szCs w:val="24"/>
              </w:rPr>
              <w:t>L</w:t>
            </w:r>
            <w:r w:rsidR="00E639C3" w:rsidRPr="005F5F5F">
              <w:rPr>
                <w:szCs w:val="24"/>
              </w:rPr>
              <w:t>andskabets sammenhæng (</w:t>
            </w:r>
            <w:r w:rsidR="00E639C3">
              <w:rPr>
                <w:szCs w:val="24"/>
              </w:rPr>
              <w:t xml:space="preserve">fx terræn og tilgængelighed, anvendelse, </w:t>
            </w:r>
            <w:r w:rsidR="00E639C3" w:rsidRPr="005F5F5F">
              <w:rPr>
                <w:szCs w:val="24"/>
              </w:rPr>
              <w:t>kulturhistorie, støttepunkter, oplevelsesværdier</w:t>
            </w:r>
            <w:r>
              <w:rPr>
                <w:szCs w:val="24"/>
              </w:rPr>
              <w:t xml:space="preserve"> </w:t>
            </w:r>
            <w:r w:rsidR="008D4FBE">
              <w:rPr>
                <w:szCs w:val="24"/>
              </w:rPr>
              <w:t xml:space="preserve">og rekreative muligheder </w:t>
            </w:r>
            <w:r>
              <w:rPr>
                <w:szCs w:val="24"/>
              </w:rPr>
              <w:t>etc.</w:t>
            </w:r>
            <w:r w:rsidR="00E639C3">
              <w:rPr>
                <w:szCs w:val="24"/>
              </w:rPr>
              <w:t>)</w:t>
            </w:r>
          </w:p>
        </w:tc>
      </w:tr>
    </w:tbl>
    <w:p w14:paraId="40D8CDFB" w14:textId="138AF224" w:rsidR="00464F6E" w:rsidRDefault="004B2CCD" w:rsidP="00464F6E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691"/>
        <w:gridCol w:w="1840"/>
        <w:gridCol w:w="6105"/>
      </w:tblGrid>
      <w:tr w:rsidR="00023601" w14:paraId="0A44747E" w14:textId="77777777" w:rsidTr="00791387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712E61C4" w14:textId="77777777" w:rsidR="00023601" w:rsidRPr="00791387" w:rsidRDefault="00023601" w:rsidP="001E5D5E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B698D46" w14:textId="77777777" w:rsidR="00023601" w:rsidRPr="00791387" w:rsidRDefault="00023601" w:rsidP="001E5D5E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168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3B5D6DA7" w14:textId="77777777" w:rsidR="00023601" w:rsidRPr="00791387" w:rsidRDefault="00023601" w:rsidP="001E5D5E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023601" w:rsidRPr="00791387" w14:paraId="744C31D9" w14:textId="77777777" w:rsidTr="001E5D5E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7F35AA8F" w14:textId="77777777" w:rsidR="00023601" w:rsidRPr="00791387" w:rsidRDefault="00023601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48DD3745" w14:textId="77777777" w:rsidR="00023601" w:rsidRPr="00791387" w:rsidRDefault="00023601" w:rsidP="001E5D5E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699E2DB4" w14:textId="26BFDA57" w:rsidR="00023601" w:rsidRPr="00791387" w:rsidRDefault="00023601" w:rsidP="001E5D5E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Vurdering af eksisterende forhold </w:t>
            </w:r>
          </w:p>
        </w:tc>
      </w:tr>
      <w:tr w:rsidR="001A3FD5" w:rsidRPr="00791387" w14:paraId="4EAEA882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05310880" w14:textId="77777777" w:rsidR="001A3FD5" w:rsidRPr="00791387" w:rsidRDefault="001A3FD5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451FCF39" w14:textId="30463ECB" w:rsidR="001A3FD5" w:rsidRPr="00791387" w:rsidRDefault="001A3FD5" w:rsidP="001E5D5E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705D8470" w14:textId="05B038F4" w:rsidR="001A3FD5" w:rsidRPr="00791387" w:rsidRDefault="001A3FD5" w:rsidP="001E5D5E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synergimuligheder</w:t>
            </w:r>
          </w:p>
        </w:tc>
      </w:tr>
      <w:tr w:rsidR="001A3FD5" w:rsidRPr="00791387" w14:paraId="12FAA68F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6649775F" w14:textId="77777777" w:rsidR="001A3FD5" w:rsidRPr="00791387" w:rsidRDefault="001A3FD5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B7577B7" w14:textId="32682D6C" w:rsidR="001A3FD5" w:rsidRPr="00791387" w:rsidRDefault="001A3FD5" w:rsidP="001E5D5E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547E7927" w14:textId="689D6069" w:rsidR="001A3FD5" w:rsidRPr="00791387" w:rsidRDefault="001A3FD5" w:rsidP="001E5D5E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det fremtidige anlæg</w:t>
            </w:r>
          </w:p>
        </w:tc>
      </w:tr>
      <w:tr w:rsidR="00023601" w:rsidRPr="00791387" w14:paraId="4495AA6E" w14:textId="77777777" w:rsidTr="001E5D5E">
        <w:tc>
          <w:tcPr>
            <w:tcW w:w="877" w:type="pct"/>
            <w:tcBorders>
              <w:left w:val="single" w:sz="12" w:space="0" w:color="373545" w:themeColor="text2"/>
            </w:tcBorders>
          </w:tcPr>
          <w:p w14:paraId="2A213B68" w14:textId="77777777" w:rsidR="00023601" w:rsidRPr="00791387" w:rsidRDefault="00023601" w:rsidP="001E5D5E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57F0DC12" w14:textId="77777777" w:rsidR="00023601" w:rsidRPr="00791387" w:rsidRDefault="00023601" w:rsidP="001E5D5E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right w:val="single" w:sz="12" w:space="0" w:color="373545" w:themeColor="text2"/>
            </w:tcBorders>
          </w:tcPr>
          <w:p w14:paraId="4E378FD5" w14:textId="1A12486E" w:rsidR="00023601" w:rsidRPr="00791387" w:rsidRDefault="00023601" w:rsidP="001E5D5E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Vurdering af fremtidige forhold 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C8102F" w:rsidRPr="00791387" w14:paraId="630561B9" w14:textId="77777777" w:rsidTr="001E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2B186C74" w14:textId="77777777" w:rsidR="00C8102F" w:rsidRPr="00791387" w:rsidRDefault="00C8102F" w:rsidP="001E5D5E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3C6105F5" w14:textId="1B65F292" w:rsidR="00023601" w:rsidRDefault="00023601" w:rsidP="00464F6E">
      <w:pPr>
        <w:pStyle w:val="OverskriftTekst"/>
      </w:pPr>
    </w:p>
    <w:p w14:paraId="31177F44" w14:textId="77777777" w:rsidR="00C8102F" w:rsidRDefault="00C8102F" w:rsidP="00464F6E">
      <w:pPr>
        <w:pStyle w:val="OverskriftTekst"/>
      </w:pPr>
    </w:p>
    <w:p w14:paraId="1A48366C" w14:textId="77777777" w:rsidR="00C8102F" w:rsidRDefault="00C8102F" w:rsidP="00464F6E">
      <w:pPr>
        <w:pStyle w:val="OverskriftTekst"/>
      </w:pPr>
    </w:p>
    <w:p w14:paraId="7B4440F1" w14:textId="77777777" w:rsidR="00464F6E" w:rsidRPr="00464F6E" w:rsidRDefault="00464F6E" w:rsidP="00464F6E">
      <w:pPr>
        <w:pStyle w:val="OverskriftTekst"/>
      </w:pPr>
    </w:p>
    <w:p w14:paraId="5BB7E0FB" w14:textId="1CC21BA6" w:rsidR="001054E2" w:rsidRDefault="00A64CA2" w:rsidP="00006114">
      <w:pPr>
        <w:pStyle w:val="Overskrift1"/>
      </w:pPr>
      <w:bookmarkStart w:id="14" w:name="_Toc8816681"/>
      <w:r>
        <w:lastRenderedPageBreak/>
        <w:t>Forundersøgelser</w:t>
      </w:r>
      <w:bookmarkEnd w:id="14"/>
    </w:p>
    <w:p w14:paraId="13977D38" w14:textId="35F21ED9" w:rsidR="00311E30" w:rsidRDefault="00311E30" w:rsidP="00311E30">
      <w:pPr>
        <w:pStyle w:val="OverskriftTekst"/>
      </w:pPr>
      <w:r w:rsidRPr="000C5525">
        <w:t xml:space="preserve">Der henvises til </w:t>
      </w:r>
      <w:r w:rsidR="00E74932">
        <w:t>Projektledermanualen afsnit 3.4</w:t>
      </w:r>
      <w:r>
        <w:t>.</w:t>
      </w:r>
    </w:p>
    <w:p w14:paraId="6B9946B3" w14:textId="2FF94A42" w:rsidR="00801537" w:rsidRPr="00174222" w:rsidRDefault="00801537" w:rsidP="00311E30">
      <w:pPr>
        <w:pStyle w:val="Overskrift2"/>
      </w:pPr>
      <w:r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311E30" w14:paraId="194BE7AC" w14:textId="77777777" w:rsidTr="0016457C">
        <w:tc>
          <w:tcPr>
            <w:tcW w:w="9656" w:type="dxa"/>
            <w:shd w:val="clear" w:color="auto" w:fill="FFFFCC"/>
          </w:tcPr>
          <w:p w14:paraId="35AB83E4" w14:textId="093D6109" w:rsidR="00311E30" w:rsidRDefault="00311E30" w:rsidP="004428DA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forundersøgelser</w:t>
            </w:r>
            <w:r>
              <w:t>:</w:t>
            </w:r>
          </w:p>
          <w:p w14:paraId="1B15CB47" w14:textId="77777777" w:rsidR="00311E30" w:rsidRDefault="004428DA" w:rsidP="004428DA">
            <w:pPr>
              <w:pStyle w:val="Listeafsnit"/>
              <w:numPr>
                <w:ilvl w:val="0"/>
                <w:numId w:val="25"/>
              </w:numPr>
            </w:pPr>
            <w:r>
              <w:t xml:space="preserve">Følgende forundersøgelser </w:t>
            </w:r>
            <w:r w:rsidRPr="006057E5">
              <w:rPr>
                <w:b/>
              </w:rPr>
              <w:t>skal</w:t>
            </w:r>
            <w:r>
              <w:t xml:space="preserve"> foretages:</w:t>
            </w:r>
          </w:p>
          <w:p w14:paraId="0850E573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</w:pPr>
            <w:r>
              <w:t xml:space="preserve">Undersøgelse af vand </w:t>
            </w:r>
          </w:p>
          <w:p w14:paraId="227F22E1" w14:textId="77777777" w:rsidR="004428DA" w:rsidRPr="00B071F2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Fastlæggelse af ejerforhold og evt. behov for arealerhvervelse</w:t>
            </w:r>
          </w:p>
          <w:p w14:paraId="0269CAC3" w14:textId="77777777" w:rsidR="004428DA" w:rsidRPr="00B071F2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Kortlægning af l</w:t>
            </w:r>
            <w:r w:rsidRPr="005F755F">
              <w:rPr>
                <w:szCs w:val="24"/>
              </w:rPr>
              <w:t>edningsforhold</w:t>
            </w:r>
          </w:p>
          <w:p w14:paraId="2F945715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5F755F">
              <w:rPr>
                <w:szCs w:val="24"/>
              </w:rPr>
              <w:t xml:space="preserve">ordbundsanalyser </w:t>
            </w:r>
          </w:p>
          <w:p w14:paraId="68DD9BF7" w14:textId="28A1F549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Indhentning af udtalelse fra museum</w:t>
            </w:r>
            <w:r>
              <w:rPr>
                <w:szCs w:val="24"/>
              </w:rPr>
              <w:t>, eventuelt arkæologiske undersøgelser</w:t>
            </w:r>
            <w:r w:rsidRPr="005F755F">
              <w:rPr>
                <w:szCs w:val="24"/>
              </w:rPr>
              <w:t xml:space="preserve"> </w:t>
            </w:r>
          </w:p>
          <w:p w14:paraId="18B553AF" w14:textId="77777777" w:rsid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Undersøgelse af ev</w:t>
            </w:r>
            <w:r>
              <w:rPr>
                <w:szCs w:val="24"/>
              </w:rPr>
              <w:t>entuelle</w:t>
            </w:r>
            <w:r w:rsidRPr="005F755F">
              <w:rPr>
                <w:szCs w:val="24"/>
              </w:rPr>
              <w:t xml:space="preserve"> deklarationer og andre juridiske forhold på påtænkte arealer</w:t>
            </w:r>
          </w:p>
          <w:p w14:paraId="28AD3EB8" w14:textId="2284FA78" w:rsidR="004428DA" w:rsidRPr="004428DA" w:rsidRDefault="004428DA" w:rsidP="004428DA">
            <w:pPr>
              <w:pStyle w:val="Listeafsnit"/>
              <w:numPr>
                <w:ilvl w:val="1"/>
                <w:numId w:val="25"/>
              </w:numPr>
              <w:rPr>
                <w:szCs w:val="24"/>
              </w:rPr>
            </w:pPr>
            <w:r w:rsidRPr="005F755F">
              <w:rPr>
                <w:szCs w:val="24"/>
              </w:rPr>
              <w:t>Øvrige</w:t>
            </w:r>
            <w:r>
              <w:rPr>
                <w:szCs w:val="24"/>
              </w:rPr>
              <w:t xml:space="preserve"> nødvendige forundersøgelser efter delprojektgruppens vurdering</w:t>
            </w:r>
          </w:p>
        </w:tc>
      </w:tr>
    </w:tbl>
    <w:p w14:paraId="7F1A84E0" w14:textId="77777777" w:rsidR="004B2CCD" w:rsidRDefault="004B2CCD" w:rsidP="004B2CCD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691"/>
        <w:gridCol w:w="1840"/>
        <w:gridCol w:w="6105"/>
      </w:tblGrid>
      <w:tr w:rsidR="004428DA" w14:paraId="09C5BAE0" w14:textId="77777777" w:rsidTr="00791387">
        <w:tc>
          <w:tcPr>
            <w:tcW w:w="877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47A8E9E0" w14:textId="77777777" w:rsidR="004428DA" w:rsidRPr="00791387" w:rsidRDefault="004428DA" w:rsidP="004428DA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36211B75" w14:textId="77777777" w:rsidR="004428DA" w:rsidRPr="00791387" w:rsidRDefault="004428DA" w:rsidP="004428DA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168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2F2717B8" w14:textId="77777777" w:rsidR="004428DA" w:rsidRPr="00791387" w:rsidRDefault="004428DA" w:rsidP="004428DA">
            <w:pPr>
              <w:pStyle w:val="brd"/>
              <w:jc w:val="center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4428DA" w14:paraId="7613ECEF" w14:textId="77777777" w:rsidTr="004428DA"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  <w:bottom w:val="single" w:sz="6" w:space="0" w:color="373545" w:themeColor="text2"/>
              <w:right w:val="single" w:sz="6" w:space="0" w:color="373545" w:themeColor="text2"/>
            </w:tcBorders>
          </w:tcPr>
          <w:p w14:paraId="019ECC5D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  <w:left w:val="single" w:sz="6" w:space="0" w:color="373545" w:themeColor="text2"/>
              <w:bottom w:val="single" w:sz="6" w:space="0" w:color="373545" w:themeColor="text2"/>
              <w:right w:val="single" w:sz="6" w:space="0" w:color="373545" w:themeColor="text2"/>
            </w:tcBorders>
            <w:vAlign w:val="center"/>
          </w:tcPr>
          <w:p w14:paraId="4412CCF9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left w:val="single" w:sz="6" w:space="0" w:color="373545" w:themeColor="text2"/>
              <w:bottom w:val="single" w:sz="6" w:space="0" w:color="373545" w:themeColor="text2"/>
              <w:right w:val="single" w:sz="12" w:space="0" w:color="373545" w:themeColor="text2"/>
            </w:tcBorders>
          </w:tcPr>
          <w:p w14:paraId="204E4759" w14:textId="1D7A848C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grundvandsspejlinger</w:t>
            </w:r>
          </w:p>
        </w:tc>
      </w:tr>
      <w:tr w:rsidR="004428DA" w14:paraId="54180AB2" w14:textId="77777777" w:rsidTr="006057E5">
        <w:tc>
          <w:tcPr>
            <w:tcW w:w="877" w:type="pct"/>
            <w:vMerge/>
            <w:tcBorders>
              <w:top w:val="single" w:sz="6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6" w:space="0" w:color="373545" w:themeColor="text2"/>
            </w:tcBorders>
          </w:tcPr>
          <w:p w14:paraId="553FA5B8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top w:val="single" w:sz="6" w:space="0" w:color="373545" w:themeColor="text2"/>
              <w:left w:val="single" w:sz="6" w:space="0" w:color="373545" w:themeColor="text2"/>
              <w:bottom w:val="single" w:sz="12" w:space="0" w:color="373545" w:themeColor="text2"/>
              <w:right w:val="single" w:sz="6" w:space="0" w:color="373545" w:themeColor="text2"/>
            </w:tcBorders>
          </w:tcPr>
          <w:p w14:paraId="05C578D0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top w:val="single" w:sz="6" w:space="0" w:color="373545" w:themeColor="text2"/>
              <w:left w:val="single" w:sz="6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03B8656F" w14:textId="5BC89C8A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3D2D04C1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689D896D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EAE0657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75363F73" w14:textId="4D96EC93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Ejerforhold, Arealerhvervelse, samt erstatning og fravigelse af gæsteprincip</w:t>
            </w:r>
          </w:p>
        </w:tc>
      </w:tr>
      <w:tr w:rsidR="004428DA" w:rsidRPr="004428DA" w14:paraId="11E78AAD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031C4233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6E244916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114B16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762D6521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520A931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ABA7B66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5F1CFD47" w14:textId="04D51133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Ledningsoplysninger</w:t>
            </w:r>
          </w:p>
        </w:tc>
      </w:tr>
      <w:tr w:rsidR="004428DA" w:rsidRPr="004428DA" w14:paraId="0CEC475C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468DA91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439D7668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AD44874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6A6A8CCF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5F7A5742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737259B6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04E89A0D" w14:textId="47B2CDD6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Jordbundsanalyser</w:t>
            </w:r>
          </w:p>
        </w:tc>
      </w:tr>
      <w:tr w:rsidR="004428DA" w:rsidRPr="004428DA" w14:paraId="5CF7353F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14A8C1DC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2921D48A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11E36DC7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6B12133A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2C29672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4E123DBF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2CD7BA47" w14:textId="4DD7F4F5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>Forundersøgelse af Udtalelse fra Museum/ Arkæologiske forundersøgelser</w:t>
            </w:r>
          </w:p>
        </w:tc>
      </w:tr>
      <w:tr w:rsidR="004428DA" w:rsidRPr="004428DA" w14:paraId="5E527572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2F788551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3D9F47F9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2298E33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167DDFEA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C7091E6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2599E538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1BFB65D2" w14:textId="2E34F26D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Forundersøgelse af </w:t>
            </w:r>
            <w:r w:rsidR="006057E5" w:rsidRPr="00791387">
              <w:rPr>
                <w:b/>
                <w:color w:val="578793" w:themeColor="accent5" w:themeShade="BF"/>
              </w:rPr>
              <w:t>deklarationer og andre juridiske forhold</w:t>
            </w:r>
          </w:p>
        </w:tc>
      </w:tr>
      <w:tr w:rsidR="004428DA" w:rsidRPr="004428DA" w14:paraId="11CE9C16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603D771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0C6CF62D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4B2CD405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4428DA" w:rsidRPr="004428DA" w14:paraId="093FF21C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3E46AA6B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3804AE14" w14:textId="77777777" w:rsidR="004428DA" w:rsidRPr="00791387" w:rsidRDefault="004428DA" w:rsidP="004428DA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2696FBA0" w14:textId="7DC5CEF8" w:rsidR="004428DA" w:rsidRPr="00791387" w:rsidRDefault="004428DA" w:rsidP="004428DA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Forundersøgelse af </w:t>
            </w:r>
            <w:r w:rsidR="006057E5" w:rsidRPr="00791387">
              <w:rPr>
                <w:b/>
                <w:color w:val="578793" w:themeColor="accent5" w:themeShade="BF"/>
              </w:rPr>
              <w:t>Arealbestemmelser</w:t>
            </w:r>
          </w:p>
        </w:tc>
      </w:tr>
      <w:tr w:rsidR="004428DA" w:rsidRPr="004428DA" w14:paraId="1DCAD167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537CC7F" w14:textId="77777777" w:rsidR="004428DA" w:rsidRPr="00791387" w:rsidRDefault="004428DA" w:rsidP="004428DA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78AD2A68" w14:textId="77777777" w:rsidR="004428DA" w:rsidRPr="00791387" w:rsidRDefault="004428DA" w:rsidP="004428DA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2640C4CE" w14:textId="77777777" w:rsidR="004428DA" w:rsidRPr="00791387" w:rsidRDefault="004428DA" w:rsidP="004428DA">
            <w:pPr>
              <w:rPr>
                <w:i/>
                <w:color w:val="578793" w:themeColor="accent5" w:themeShade="BF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eventuel begrundelse for hvorfor det ikke er inkluderet]</w:t>
            </w:r>
          </w:p>
        </w:tc>
      </w:tr>
      <w:tr w:rsidR="006057E5" w:rsidRPr="004428DA" w14:paraId="56BEF339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 w:val="restar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44EEB95D" w14:textId="77777777" w:rsidR="006057E5" w:rsidRPr="00791387" w:rsidRDefault="006057E5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373545" w:themeColor="text2"/>
            </w:tcBorders>
          </w:tcPr>
          <w:p w14:paraId="154A0A77" w14:textId="77777777" w:rsidR="006057E5" w:rsidRPr="00791387" w:rsidRDefault="006057E5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168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54803D5D" w14:textId="0A965080" w:rsidR="006057E5" w:rsidRPr="00791387" w:rsidRDefault="006057E5" w:rsidP="00035F92">
            <w:pPr>
              <w:pStyle w:val="Overskrift3"/>
              <w:outlineLvl w:val="2"/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Øvrige </w:t>
            </w:r>
          </w:p>
        </w:tc>
      </w:tr>
      <w:tr w:rsidR="006057E5" w:rsidRPr="004428DA" w14:paraId="1EE05E26" w14:textId="77777777" w:rsidTr="006057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7" w:type="pct"/>
            <w:vMerge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685B4C2" w14:textId="77777777" w:rsidR="006057E5" w:rsidRPr="00791387" w:rsidRDefault="006057E5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vMerge/>
            <w:tcBorders>
              <w:bottom w:val="single" w:sz="12" w:space="0" w:color="373545" w:themeColor="text2"/>
            </w:tcBorders>
          </w:tcPr>
          <w:p w14:paraId="02747BA1" w14:textId="77777777" w:rsidR="006057E5" w:rsidRPr="00791387" w:rsidRDefault="006057E5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</w:p>
        </w:tc>
        <w:tc>
          <w:tcPr>
            <w:tcW w:w="3168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49B77A6C" w14:textId="38DB62A6" w:rsidR="006057E5" w:rsidRPr="00791387" w:rsidRDefault="006057E5" w:rsidP="00035F92">
            <w:pPr>
              <w:rPr>
                <w:i/>
                <w:color w:val="578793" w:themeColor="accent5" w:themeShade="BF"/>
                <w:sz w:val="22"/>
              </w:rPr>
            </w:pPr>
            <w:r w:rsidRPr="00791387">
              <w:rPr>
                <w:bCs/>
                <w:i/>
                <w:color w:val="578793" w:themeColor="accent5" w:themeShade="BF"/>
              </w:rPr>
              <w:t>[Udfyld liste over øvrige forundersøgelser]</w:t>
            </w:r>
          </w:p>
        </w:tc>
      </w:tr>
    </w:tbl>
    <w:p w14:paraId="452E7DC1" w14:textId="3A2A4B0D" w:rsidR="004428DA" w:rsidRDefault="004428DA" w:rsidP="001054E2">
      <w:pPr>
        <w:pStyle w:val="brd"/>
      </w:pPr>
    </w:p>
    <w:p w14:paraId="5FDE46A2" w14:textId="77777777" w:rsidR="00A64CA2" w:rsidRDefault="00A64CA2" w:rsidP="00A64CA2">
      <w:pPr>
        <w:spacing w:after="200" w:line="23" w:lineRule="auto"/>
        <w:rPr>
          <w:b/>
        </w:rPr>
      </w:pPr>
    </w:p>
    <w:p w14:paraId="6F5AA2D8" w14:textId="2ECDF925" w:rsidR="00EA66C2" w:rsidRDefault="00EA66C2" w:rsidP="00006114">
      <w:pPr>
        <w:pStyle w:val="Overskrift1"/>
      </w:pPr>
      <w:bookmarkStart w:id="15" w:name="_Toc8816682"/>
      <w:r w:rsidRPr="007B593C">
        <w:lastRenderedPageBreak/>
        <w:t>Interessenter</w:t>
      </w:r>
      <w:r>
        <w:t xml:space="preserve"> og borgerinddragelse</w:t>
      </w:r>
      <w:bookmarkEnd w:id="15"/>
    </w:p>
    <w:p w14:paraId="5EA70211" w14:textId="15173727" w:rsidR="006057E5" w:rsidRDefault="006057E5" w:rsidP="006057E5">
      <w:pPr>
        <w:pStyle w:val="brd"/>
        <w:rPr>
          <w:b/>
        </w:rPr>
      </w:pPr>
      <w:r w:rsidRPr="00341E76">
        <w:rPr>
          <w:b/>
        </w:rPr>
        <w:t xml:space="preserve">Der henvises til </w:t>
      </w:r>
      <w:r w:rsidR="00011943">
        <w:rPr>
          <w:b/>
        </w:rPr>
        <w:t xml:space="preserve">Projektledermanualen </w:t>
      </w:r>
      <w:r w:rsidRPr="00341E76">
        <w:rPr>
          <w:b/>
        </w:rPr>
        <w:t xml:space="preserve">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5.</w:t>
      </w:r>
    </w:p>
    <w:p w14:paraId="3AC6758B" w14:textId="5BEEF45A" w:rsidR="00801537" w:rsidRPr="00801537" w:rsidRDefault="00801537" w:rsidP="006057E5">
      <w:pPr>
        <w:pStyle w:val="Overskrift2"/>
      </w:pPr>
      <w:r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6057E5" w14:paraId="2DEB6E60" w14:textId="77777777" w:rsidTr="0016457C">
        <w:tc>
          <w:tcPr>
            <w:tcW w:w="9656" w:type="dxa"/>
            <w:shd w:val="clear" w:color="auto" w:fill="FFFFCC"/>
          </w:tcPr>
          <w:p w14:paraId="48074208" w14:textId="53971C60" w:rsidR="006057E5" w:rsidRDefault="006057E5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interessenter og borgerinddragelse</w:t>
            </w:r>
            <w:r>
              <w:t>:</w:t>
            </w:r>
          </w:p>
          <w:p w14:paraId="645AF7DE" w14:textId="28151DED" w:rsidR="006057E5" w:rsidRPr="006057E5" w:rsidRDefault="006057E5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rPr>
                <w:b/>
              </w:rPr>
              <w:t>:</w:t>
            </w:r>
          </w:p>
          <w:p w14:paraId="02A7F1FF" w14:textId="77777777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Oversigt over identificerede interessenter</w:t>
            </w:r>
          </w:p>
          <w:p w14:paraId="168D8CAA" w14:textId="77777777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Strategi for håndtering af interessenter</w:t>
            </w:r>
          </w:p>
          <w:p w14:paraId="011AC9F8" w14:textId="653F12AB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Beskrivelse af niveau for inddragelse</w:t>
            </w:r>
          </w:p>
          <w:p w14:paraId="597D1069" w14:textId="4825B392" w:rsidR="006057E5" w:rsidRDefault="006057E5" w:rsidP="006057E5">
            <w:pPr>
              <w:pStyle w:val="Listeafsnit"/>
              <w:numPr>
                <w:ilvl w:val="1"/>
                <w:numId w:val="25"/>
              </w:numPr>
            </w:pPr>
            <w:r>
              <w:t>Beskrivelse af ansvarlige for interessentinddragelse</w:t>
            </w:r>
          </w:p>
        </w:tc>
      </w:tr>
    </w:tbl>
    <w:p w14:paraId="03262B6A" w14:textId="4577F79E" w:rsidR="00EA66C2" w:rsidRDefault="006057E5" w:rsidP="006057E5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6057E5" w14:paraId="65528E6A" w14:textId="04F7072B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2FC49F2" w14:textId="13B7E568" w:rsidR="006057E5" w:rsidRPr="00791387" w:rsidRDefault="006057E5" w:rsidP="006057E5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73AD95A3" w14:textId="10E87491" w:rsidR="006057E5" w:rsidRPr="00791387" w:rsidRDefault="006057E5" w:rsidP="006057E5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5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13DABC9D" w14:textId="40CC917A" w:rsidR="006057E5" w:rsidRPr="00791387" w:rsidRDefault="006057E5" w:rsidP="006057E5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BE7496" w:rsidRPr="00791387" w14:paraId="24850595" w14:textId="3021593F" w:rsidTr="006057E5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2B2E709F" w14:textId="2E4C69A4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2FA33DC2" w14:textId="31F1631F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0A6985F4" w14:textId="6966CADE" w:rsidR="00BE7496" w:rsidRPr="00791387" w:rsidRDefault="00BE7496" w:rsidP="00E21B83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Oversigt over identificerede interessenter</w:t>
            </w:r>
          </w:p>
        </w:tc>
      </w:tr>
      <w:tr w:rsidR="00BE7496" w:rsidRPr="00791387" w14:paraId="2E97239A" w14:textId="1CD6FD87" w:rsidTr="006057E5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1E33F142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49BB396F" w14:textId="36AA4FD6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right w:val="single" w:sz="12" w:space="0" w:color="373545" w:themeColor="text2"/>
            </w:tcBorders>
          </w:tcPr>
          <w:p w14:paraId="7EC8E47A" w14:textId="278196E5" w:rsidR="00BE7496" w:rsidRPr="00791387" w:rsidRDefault="00BE7496" w:rsidP="00E21B83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Procesdiagram for håndtering af interessenter </w:t>
            </w:r>
          </w:p>
        </w:tc>
      </w:tr>
      <w:tr w:rsidR="00BE7496" w:rsidRPr="00791387" w14:paraId="06334CB9" w14:textId="13738476" w:rsidTr="006057E5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773DA156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12634AA5" w14:textId="3EC59657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right w:val="single" w:sz="12" w:space="0" w:color="373545" w:themeColor="text2"/>
            </w:tcBorders>
          </w:tcPr>
          <w:p w14:paraId="51AD6C39" w14:textId="2562E4AE" w:rsidR="00BE7496" w:rsidRPr="00791387" w:rsidRDefault="00BE7496" w:rsidP="00E21B83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niveau for inddragelse (information, inddragelse, samskabelse)</w:t>
            </w:r>
          </w:p>
        </w:tc>
      </w:tr>
      <w:tr w:rsidR="00BE7496" w:rsidRPr="00791387" w14:paraId="0DAF1978" w14:textId="5BA5180A" w:rsidTr="006057E5">
        <w:tc>
          <w:tcPr>
            <w:tcW w:w="731" w:type="pct"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79131232" w14:textId="77777777" w:rsidR="00BE7496" w:rsidRPr="00791387" w:rsidRDefault="00BE7496" w:rsidP="00EA66C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bottom w:val="single" w:sz="12" w:space="0" w:color="373545" w:themeColor="text2"/>
            </w:tcBorders>
          </w:tcPr>
          <w:p w14:paraId="6BAE02D2" w14:textId="3D255A07" w:rsidR="00BE7496" w:rsidRPr="00791387" w:rsidRDefault="00BE7496" w:rsidP="006057E5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67982686" w14:textId="2BAFB44C" w:rsidR="00BE7496" w:rsidRPr="00791387" w:rsidRDefault="00BE7496" w:rsidP="00E21B83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Beskrivelse af ansvarlige for </w:t>
            </w:r>
            <w:r w:rsidR="006057E5" w:rsidRPr="00791387">
              <w:rPr>
                <w:color w:val="578793" w:themeColor="accent5" w:themeShade="BF"/>
              </w:rPr>
              <w:t>inddragelse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6057E5" w:rsidRPr="00791387" w14:paraId="50B19CF0" w14:textId="77777777" w:rsidTr="00605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78863BD0" w14:textId="77AF2E97" w:rsidR="006057E5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01F1349E" w14:textId="4A91D250" w:rsidR="00EA66C2" w:rsidRDefault="00EA66C2" w:rsidP="00EA66C2">
      <w:pPr>
        <w:pStyle w:val="brd"/>
      </w:pPr>
    </w:p>
    <w:p w14:paraId="71B4949C" w14:textId="77777777" w:rsidR="00011943" w:rsidRDefault="00011943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34D4FF19" w14:textId="56F4357B" w:rsidR="00511AA4" w:rsidRDefault="00511AA4" w:rsidP="00006114">
      <w:pPr>
        <w:pStyle w:val="Overskrift1"/>
      </w:pPr>
      <w:bookmarkStart w:id="16" w:name="_Toc8816683"/>
      <w:r>
        <w:lastRenderedPageBreak/>
        <w:t>Myndighed</w:t>
      </w:r>
      <w:bookmarkEnd w:id="16"/>
    </w:p>
    <w:p w14:paraId="384CBB42" w14:textId="6DE329D3" w:rsidR="00011943" w:rsidRDefault="00011943" w:rsidP="00011943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3.6</w:t>
      </w:r>
      <w:r>
        <w:rPr>
          <w:b/>
        </w:rPr>
        <w:t xml:space="preserve"> og Fagmanualen afsnit </w:t>
      </w:r>
      <w:r w:rsidR="009D152D">
        <w:rPr>
          <w:b/>
        </w:rPr>
        <w:t>5</w:t>
      </w:r>
      <w:r w:rsidR="00E74932">
        <w:rPr>
          <w:b/>
        </w:rPr>
        <w:t>.</w:t>
      </w:r>
    </w:p>
    <w:p w14:paraId="035D32BF" w14:textId="610145DE" w:rsidR="00801537" w:rsidRPr="00801537" w:rsidRDefault="00801537" w:rsidP="00011943">
      <w:pPr>
        <w:pStyle w:val="Overskrift2"/>
      </w:pPr>
      <w:r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011943" w14:paraId="36D010CE" w14:textId="77777777" w:rsidTr="0016457C">
        <w:tc>
          <w:tcPr>
            <w:tcW w:w="9656" w:type="dxa"/>
            <w:shd w:val="clear" w:color="auto" w:fill="FFFFCC"/>
          </w:tcPr>
          <w:p w14:paraId="72B8A911" w14:textId="273CC804" w:rsidR="00011943" w:rsidRDefault="00011943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myndighedsplanlægning</w:t>
            </w:r>
            <w:r>
              <w:t>:</w:t>
            </w:r>
          </w:p>
          <w:p w14:paraId="73170348" w14:textId="00BD50D3" w:rsidR="00011943" w:rsidRPr="006057E5" w:rsidRDefault="00011943" w:rsidP="00011943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rPr>
                <w:b/>
              </w:rPr>
              <w:t xml:space="preserve"> </w:t>
            </w:r>
            <w:r w:rsidRPr="00011943">
              <w:t>en konkret og samlet tidsplan for lokale, interne myndighedsprocesser</w:t>
            </w:r>
            <w:r>
              <w:t>:</w:t>
            </w:r>
          </w:p>
          <w:p w14:paraId="177B13F3" w14:textId="6F5086FF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Museumsloven</w:t>
            </w:r>
          </w:p>
          <w:p w14:paraId="692FBA05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Miljøbeskyttelsesloven</w:t>
            </w:r>
          </w:p>
          <w:p w14:paraId="45FE1F00" w14:textId="0D32C231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Naturbeskyttelsesloven og habitatbekendtgørelsen</w:t>
            </w:r>
          </w:p>
          <w:p w14:paraId="16B53436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Jordforureningsloven</w:t>
            </w:r>
          </w:p>
          <w:p w14:paraId="60A43A56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Vandløbsloven</w:t>
            </w:r>
          </w:p>
          <w:p w14:paraId="50B89248" w14:textId="77777777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Jernbaneloven</w:t>
            </w:r>
          </w:p>
          <w:p w14:paraId="14525D40" w14:textId="22AD5291" w:rsidR="00011943" w:rsidRDefault="00011943" w:rsidP="00035F92">
            <w:pPr>
              <w:pStyle w:val="Listeafsnit"/>
              <w:numPr>
                <w:ilvl w:val="1"/>
                <w:numId w:val="25"/>
              </w:numPr>
            </w:pPr>
            <w:r>
              <w:t>Vejloven</w:t>
            </w:r>
          </w:p>
        </w:tc>
      </w:tr>
    </w:tbl>
    <w:p w14:paraId="21C89B86" w14:textId="7A18836B" w:rsidR="009453E2" w:rsidRDefault="00011943" w:rsidP="00011943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12" w:space="0" w:color="373545" w:themeColor="text2"/>
          <w:left w:val="single" w:sz="12" w:space="0" w:color="373545" w:themeColor="text2"/>
          <w:bottom w:val="single" w:sz="12" w:space="0" w:color="373545" w:themeColor="text2"/>
          <w:right w:val="single" w:sz="12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8"/>
        <w:gridCol w:w="1839"/>
        <w:gridCol w:w="6389"/>
      </w:tblGrid>
      <w:tr w:rsidR="00011943" w14:paraId="7342A2A2" w14:textId="77777777" w:rsidTr="00791387">
        <w:trPr>
          <w:trHeight w:val="20"/>
        </w:trPr>
        <w:tc>
          <w:tcPr>
            <w:tcW w:w="731" w:type="pct"/>
            <w:shd w:val="clear" w:color="auto" w:fill="CDDDE1" w:themeFill="accent5" w:themeFillTint="66"/>
            <w:vAlign w:val="center"/>
          </w:tcPr>
          <w:p w14:paraId="2A46717F" w14:textId="160CC514" w:rsidR="00011943" w:rsidRPr="00791387" w:rsidRDefault="00011943" w:rsidP="00011943">
            <w:pPr>
              <w:pStyle w:val="brd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4" w:type="pct"/>
            <w:shd w:val="clear" w:color="auto" w:fill="CDDDE1" w:themeFill="accent5" w:themeFillTint="66"/>
            <w:vAlign w:val="center"/>
          </w:tcPr>
          <w:p w14:paraId="61B21A7D" w14:textId="02F14DF0" w:rsidR="00011943" w:rsidRPr="00791387" w:rsidRDefault="00011943" w:rsidP="00011943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5" w:type="pct"/>
            <w:shd w:val="clear" w:color="auto" w:fill="CDDDE1" w:themeFill="accent5" w:themeFillTint="66"/>
            <w:vAlign w:val="center"/>
          </w:tcPr>
          <w:p w14:paraId="1C8D4952" w14:textId="7E47901A" w:rsidR="00011943" w:rsidRPr="00791387" w:rsidRDefault="00011943" w:rsidP="00011943">
            <w:pPr>
              <w:pStyle w:val="brd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8A5C0F" w:rsidRPr="00791387" w14:paraId="6EC4676B" w14:textId="77777777" w:rsidTr="00011943">
        <w:trPr>
          <w:trHeight w:val="20"/>
        </w:trPr>
        <w:tc>
          <w:tcPr>
            <w:tcW w:w="731" w:type="pct"/>
          </w:tcPr>
          <w:p w14:paraId="05845C81" w14:textId="77777777" w:rsidR="008A5C0F" w:rsidRPr="00791387" w:rsidRDefault="008A5C0F" w:rsidP="00011943">
            <w:pPr>
              <w:pStyle w:val="brd"/>
              <w:jc w:val="center"/>
              <w:rPr>
                <w:color w:val="578793" w:themeColor="accent5" w:themeShade="BF"/>
              </w:rPr>
            </w:pPr>
          </w:p>
        </w:tc>
        <w:tc>
          <w:tcPr>
            <w:tcW w:w="954" w:type="pct"/>
          </w:tcPr>
          <w:p w14:paraId="41DD61E8" w14:textId="7FC055F3" w:rsidR="008A5C0F" w:rsidRPr="00791387" w:rsidRDefault="008A5C0F" w:rsidP="00011943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5" w:type="pct"/>
          </w:tcPr>
          <w:p w14:paraId="33E6E2A3" w14:textId="77777777" w:rsidR="008A5C0F" w:rsidRPr="00791387" w:rsidRDefault="00E928A0" w:rsidP="00E21B83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Konkret samlet t</w:t>
            </w:r>
            <w:r w:rsidR="008A5C0F" w:rsidRPr="00791387">
              <w:rPr>
                <w:color w:val="578793" w:themeColor="accent5" w:themeShade="BF"/>
              </w:rPr>
              <w:t>idsplan for</w:t>
            </w:r>
            <w:r w:rsidRPr="00791387">
              <w:rPr>
                <w:color w:val="578793" w:themeColor="accent5" w:themeShade="BF"/>
              </w:rPr>
              <w:t xml:space="preserve"> lokale, interne myndighedsprocesser</w:t>
            </w:r>
            <w:r w:rsidR="008A5C0F" w:rsidRPr="00791387">
              <w:rPr>
                <w:color w:val="578793" w:themeColor="accent5" w:themeShade="BF"/>
              </w:rPr>
              <w:t xml:space="preserve"> (herunder: </w:t>
            </w:r>
            <w:r w:rsidRPr="00791387">
              <w:rPr>
                <w:color w:val="578793" w:themeColor="accent5" w:themeShade="BF"/>
              </w:rPr>
              <w:t>Museumsloven, miljøbeskyttelsesloven, naturbeskyttelsesloven og habitatbekendtgørelsen, jordforureningsloven, vandløbsloven, jernbaneloven, vejloven</w:t>
            </w:r>
            <w:r w:rsidR="008A5C0F" w:rsidRPr="00791387">
              <w:rPr>
                <w:color w:val="578793" w:themeColor="accent5" w:themeShade="BF"/>
              </w:rPr>
              <w:t>)</w:t>
            </w:r>
          </w:p>
          <w:p w14:paraId="13D85F15" w14:textId="51A1A5F3" w:rsidR="00026AA2" w:rsidRPr="00791387" w:rsidRDefault="00026AA2" w:rsidP="00026AA2">
            <w:pPr>
              <w:rPr>
                <w:b/>
                <w:color w:val="578793" w:themeColor="accent5" w:themeShade="BF"/>
              </w:rPr>
            </w:pPr>
            <w:r w:rsidRPr="00791387">
              <w:rPr>
                <w:b/>
                <w:color w:val="578793" w:themeColor="accent5" w:themeShade="BF"/>
              </w:rPr>
              <w:t xml:space="preserve">Bemærk! Myndighedsplanen skal være vedlagt som bilag til Appendiks 2. 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011943" w:rsidRPr="00791387" w14:paraId="0F3D03ED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2F6558F" w14:textId="61A0FE06" w:rsidR="00011943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644C32A3" w14:textId="77777777" w:rsidR="00511AA4" w:rsidRDefault="00511AA4" w:rsidP="00511AA4"/>
    <w:p w14:paraId="5FCBAD0D" w14:textId="77777777" w:rsidR="00011943" w:rsidRDefault="00011943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55EDBCE6" w14:textId="37B61836" w:rsidR="00EA66C2" w:rsidRDefault="00EA66C2" w:rsidP="00006114">
      <w:pPr>
        <w:pStyle w:val="Overskrift1"/>
      </w:pPr>
      <w:bookmarkStart w:id="17" w:name="_Toc8816684"/>
      <w:r>
        <w:lastRenderedPageBreak/>
        <w:t>Drift og vedligeholdelse</w:t>
      </w:r>
      <w:bookmarkEnd w:id="17"/>
    </w:p>
    <w:p w14:paraId="328DD911" w14:textId="3FAD41D0" w:rsidR="00E77C06" w:rsidRDefault="00E77C06" w:rsidP="00E77C06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7</w:t>
      </w:r>
      <w:r w:rsidR="00E74932">
        <w:rPr>
          <w:b/>
        </w:rPr>
        <w:t>.</w:t>
      </w:r>
    </w:p>
    <w:p w14:paraId="5833814C" w14:textId="1EA4824E" w:rsidR="00206052" w:rsidRDefault="00206052" w:rsidP="00206052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206052" w14:paraId="0D448942" w14:textId="77777777" w:rsidTr="0016457C">
        <w:tc>
          <w:tcPr>
            <w:tcW w:w="9656" w:type="dxa"/>
            <w:shd w:val="clear" w:color="auto" w:fill="FFFFCC"/>
          </w:tcPr>
          <w:p w14:paraId="0FA4E170" w14:textId="27111397" w:rsidR="00206052" w:rsidRDefault="00206052" w:rsidP="00260BB3">
            <w:pPr>
              <w:pStyle w:val="OverskriftTekst"/>
            </w:pPr>
            <w:r>
              <w:t>Tjekliste over tekniske funktionskrav til drift og vedligeholdelse:</w:t>
            </w:r>
          </w:p>
          <w:p w14:paraId="3C11ADC7" w14:textId="600FBA3E" w:rsidR="00206052" w:rsidRDefault="00206052" w:rsidP="00206052">
            <w:pPr>
              <w:pStyle w:val="Listeafsnit"/>
              <w:numPr>
                <w:ilvl w:val="0"/>
                <w:numId w:val="25"/>
              </w:numPr>
            </w:pPr>
            <w:r w:rsidRPr="00206052">
              <w:t xml:space="preserve">Delprojektet </w:t>
            </w:r>
            <w:r w:rsidRPr="00206052">
              <w:rPr>
                <w:b/>
              </w:rPr>
              <w:t>skal</w:t>
            </w:r>
            <w:r w:rsidRPr="00206052">
              <w:t xml:space="preserve"> indeholde adgangsveje</w:t>
            </w:r>
          </w:p>
        </w:tc>
      </w:tr>
    </w:tbl>
    <w:p w14:paraId="2827BBC9" w14:textId="1B7A9969" w:rsidR="00206052" w:rsidRDefault="00206052" w:rsidP="00206052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6362"/>
        <w:gridCol w:w="1555"/>
        <w:gridCol w:w="1719"/>
      </w:tblGrid>
      <w:tr w:rsidR="00206052" w:rsidRPr="002F78B4" w14:paraId="4A7E47A0" w14:textId="7777777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2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CDDDE1" w:themeFill="accent5" w:themeFillTint="66"/>
          </w:tcPr>
          <w:p w14:paraId="7837B0E4" w14:textId="77777777" w:rsidR="00206052" w:rsidRPr="00791387" w:rsidRDefault="00206052" w:rsidP="00260BB3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</w:tcPr>
          <w:p w14:paraId="0B8A0F6C" w14:textId="77777777" w:rsidR="00206052" w:rsidRPr="00791387" w:rsidRDefault="00206052" w:rsidP="00260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 w:val="0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206052" w14:paraId="67DDD415" w14:textId="77777777" w:rsidTr="00260B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698E911A" w14:textId="2D412123" w:rsidR="00206052" w:rsidRPr="00791387" w:rsidRDefault="00206052" w:rsidP="00260BB3">
            <w:pPr>
              <w:pStyle w:val="Overskrift3"/>
              <w:outlineLvl w:val="2"/>
              <w:rPr>
                <w:bCs/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Indeholder delprojektet adgangsveje til drift?</w:t>
            </w:r>
          </w:p>
        </w:tc>
        <w:tc>
          <w:tcPr>
            <w:tcW w:w="807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D617354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Ja </w:t>
            </w:r>
            <w:r w:rsidRPr="00791387">
              <w:sym w:font="Wingdings" w:char="F0A8"/>
            </w:r>
            <w:r w:rsidRPr="00791387">
              <w:t xml:space="preserve"> </w:t>
            </w:r>
          </w:p>
          <w:p w14:paraId="3E923209" w14:textId="77777777" w:rsidR="00206052" w:rsidRPr="00791387" w:rsidRDefault="00206052" w:rsidP="00260BB3">
            <w:pPr>
              <w:pStyle w:val="Overskrift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387">
              <w:t xml:space="preserve">Nej </w:t>
            </w:r>
            <w:r w:rsidRPr="00791387">
              <w:sym w:font="Wingdings" w:char="F0A8"/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099658EB" w14:textId="77777777" w:rsidR="00206052" w:rsidRPr="00791387" w:rsidRDefault="00206052" w:rsidP="0026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206052" w14:paraId="543D61CB" w14:textId="77777777" w:rsidTr="00260BB3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441E29FB" w14:textId="77777777" w:rsidR="00206052" w:rsidRPr="00791387" w:rsidRDefault="00206052" w:rsidP="00260BB3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afvigelser ift. Kapacitetsprojektets tekniske funktionskrav]</w:t>
            </w:r>
          </w:p>
        </w:tc>
      </w:tr>
    </w:tbl>
    <w:p w14:paraId="616B9B75" w14:textId="77777777" w:rsidR="00206052" w:rsidRPr="00206052" w:rsidRDefault="00206052" w:rsidP="00206052">
      <w:pPr>
        <w:pStyle w:val="OverskriftTekst"/>
      </w:pPr>
    </w:p>
    <w:p w14:paraId="152F5AF0" w14:textId="77777777" w:rsidR="004B2CCD" w:rsidRDefault="004B2CCD">
      <w:pPr>
        <w:spacing w:after="200" w:line="23" w:lineRule="auto"/>
        <w:rPr>
          <w:rFonts w:asciiTheme="majorHAnsi" w:eastAsiaTheme="majorEastAsia" w:hAnsiTheme="majorHAnsi" w:cstheme="majorBidi"/>
          <w:b/>
          <w:bCs/>
          <w:color w:val="3494BA" w:themeColor="accent1"/>
          <w:szCs w:val="26"/>
        </w:rPr>
      </w:pPr>
      <w:r>
        <w:br w:type="page"/>
      </w:r>
    </w:p>
    <w:p w14:paraId="6BA8B906" w14:textId="1FCCF713" w:rsidR="00801537" w:rsidRPr="00801537" w:rsidRDefault="00801537" w:rsidP="00E77C06">
      <w:pPr>
        <w:pStyle w:val="Overskrift2"/>
      </w:pPr>
      <w:r>
        <w:lastRenderedPageBreak/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77C06" w14:paraId="5F88339B" w14:textId="77777777" w:rsidTr="0016457C">
        <w:tc>
          <w:tcPr>
            <w:tcW w:w="9656" w:type="dxa"/>
            <w:shd w:val="clear" w:color="auto" w:fill="FFFFCC"/>
          </w:tcPr>
          <w:p w14:paraId="06CD3D91" w14:textId="69FD1528" w:rsidR="00E77C06" w:rsidRDefault="00E77C06" w:rsidP="00035F92">
            <w:pPr>
              <w:pStyle w:val="OverskriftTekst"/>
            </w:pPr>
            <w:bookmarkStart w:id="18" w:name="_Hlk8198423"/>
            <w:r>
              <w:t>Tjekliste</w:t>
            </w:r>
            <w:r w:rsidR="006229D9">
              <w:t xml:space="preserve"> over krav til øvrige afklaringer til drift og vedligeholdelse</w:t>
            </w:r>
            <w:r>
              <w:t>:</w:t>
            </w:r>
          </w:p>
          <w:p w14:paraId="0ABF95BB" w14:textId="56803BD1" w:rsidR="00E77C06" w:rsidRPr="006057E5" w:rsidRDefault="00E77C06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6057E5">
              <w:t>udarbejdes</w:t>
            </w:r>
            <w:r>
              <w:t xml:space="preserve"> overordnet beskrivelse af:</w:t>
            </w:r>
          </w:p>
          <w:p w14:paraId="7E3A75E0" w14:textId="77777777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>
              <w:t>Eksisterende driftsopgaver</w:t>
            </w:r>
          </w:p>
          <w:p w14:paraId="1987AD95" w14:textId="4836C478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>
              <w:t>Overordnet driftsplan for anlægget, inkl. opdeling af drift (hvem har ansvar for hvad?)</w:t>
            </w:r>
          </w:p>
          <w:p w14:paraId="781C10EC" w14:textId="55A43D52" w:rsidR="006229D9" w:rsidRDefault="006229D9" w:rsidP="00035F92">
            <w:pPr>
              <w:pStyle w:val="Listeafsnit"/>
              <w:numPr>
                <w:ilvl w:val="1"/>
                <w:numId w:val="25"/>
              </w:numPr>
            </w:pPr>
            <w:r>
              <w:t>Kortlægning af adgangsveje til driftsformål</w:t>
            </w:r>
          </w:p>
          <w:p w14:paraId="7C4FFD5C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behov for yderligere detaljering ift. drift og vedligeholdelse</w:t>
            </w:r>
          </w:p>
          <w:p w14:paraId="38487E6F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anlæggets levetid</w:t>
            </w:r>
          </w:p>
          <w:p w14:paraId="42454FC7" w14:textId="77777777" w:rsidR="00E77C06" w:rsidRP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Vurdering af om der er særlige krav til arbejdsmiljø under drift</w:t>
            </w:r>
          </w:p>
          <w:p w14:paraId="28E475CE" w14:textId="2C4D6830" w:rsidR="00E77C06" w:rsidRDefault="00E77C06" w:rsidP="00035F92">
            <w:pPr>
              <w:pStyle w:val="Listeafsnit"/>
              <w:numPr>
                <w:ilvl w:val="1"/>
                <w:numId w:val="25"/>
              </w:numPr>
            </w:pPr>
            <w:r w:rsidRPr="00E77C06">
              <w:t>Indledende estimering af samlede omkostninger af drift samt fordeling af omkostninger</w:t>
            </w:r>
          </w:p>
        </w:tc>
      </w:tr>
    </w:tbl>
    <w:bookmarkEnd w:id="18"/>
    <w:p w14:paraId="0D7926ED" w14:textId="30A2CE1C" w:rsidR="001054E2" w:rsidRDefault="00E77C06" w:rsidP="00E77C06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E77C06" w14:paraId="3ABD950D" w14:textId="77777777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4E96E67C" w14:textId="77777777" w:rsidR="00E77C06" w:rsidRPr="00791387" w:rsidRDefault="00E77C06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E14F146" w14:textId="77777777" w:rsidR="00E77C06" w:rsidRPr="00791387" w:rsidRDefault="00E77C06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4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5478D62E" w14:textId="77777777" w:rsidR="00E77C06" w:rsidRPr="00791387" w:rsidRDefault="00E77C06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E77C06" w:rsidRPr="00791387" w14:paraId="59B6D279" w14:textId="77777777" w:rsidTr="00E77C06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160BF49C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63B3B2D3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7FE044A8" w14:textId="4F0F4B40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Eksisterende driftsopgaver</w:t>
            </w:r>
          </w:p>
        </w:tc>
      </w:tr>
      <w:tr w:rsidR="00E77C06" w:rsidRPr="00791387" w14:paraId="45943965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55B5461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64EF444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3DFD9D9C" w14:textId="51FC3873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Overordnet driftsplan for anlægget, inkl. opdeling af drift (hvem har ansvar for hvad?)</w:t>
            </w:r>
          </w:p>
        </w:tc>
      </w:tr>
      <w:tr w:rsidR="00E77C06" w:rsidRPr="00791387" w14:paraId="10978ED6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626ABBB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33B06E7E" w14:textId="77777777" w:rsidR="00E77C06" w:rsidRPr="00791387" w:rsidRDefault="00E77C06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128B99CA" w14:textId="0DEDF24D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behov for yderligere detaljering ift. drift og vedligeholdelse</w:t>
            </w:r>
          </w:p>
        </w:tc>
      </w:tr>
      <w:tr w:rsidR="00E77C06" w:rsidRPr="00791387" w14:paraId="161E97C1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6F50646E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7A29B20A" w14:textId="121E6C52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2CA020FF" w14:textId="51DAB8E4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anlæggets levetid</w:t>
            </w:r>
          </w:p>
        </w:tc>
      </w:tr>
      <w:tr w:rsidR="00E77C06" w:rsidRPr="00791387" w14:paraId="27B564DE" w14:textId="77777777" w:rsidTr="00E77C06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394DD888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7A78AED2" w14:textId="342E51EB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02D7B131" w14:textId="5A821E48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Vurdering af om der er særlige krav til arbejdsmiljø under drift</w:t>
            </w:r>
          </w:p>
        </w:tc>
      </w:tr>
      <w:tr w:rsidR="00E77C06" w:rsidRPr="00791387" w14:paraId="297CEB76" w14:textId="77777777" w:rsidTr="00E77C06">
        <w:tc>
          <w:tcPr>
            <w:tcW w:w="731" w:type="pct"/>
            <w:tcBorders>
              <w:left w:val="single" w:sz="12" w:space="0" w:color="373545" w:themeColor="text2"/>
              <w:bottom w:val="single" w:sz="12" w:space="0" w:color="373545" w:themeColor="text2"/>
            </w:tcBorders>
          </w:tcPr>
          <w:p w14:paraId="6E444416" w14:textId="77777777" w:rsidR="00E77C06" w:rsidRPr="00791387" w:rsidRDefault="00E77C06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bottom w:val="single" w:sz="12" w:space="0" w:color="373545" w:themeColor="text2"/>
            </w:tcBorders>
          </w:tcPr>
          <w:p w14:paraId="4BF4E944" w14:textId="70096CD3" w:rsidR="00E77C06" w:rsidRPr="00791387" w:rsidRDefault="00E77C06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bottom w:val="single" w:sz="12" w:space="0" w:color="373545" w:themeColor="text2"/>
              <w:right w:val="single" w:sz="12" w:space="0" w:color="373545" w:themeColor="text2"/>
            </w:tcBorders>
          </w:tcPr>
          <w:p w14:paraId="0DA5B77D" w14:textId="5FD492ED" w:rsidR="00E77C06" w:rsidRPr="00791387" w:rsidRDefault="00E77C06" w:rsidP="00E77C06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Indledende estimering af samlede omkostninger af drift samt fordeling af omkostninger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E77C06" w:rsidRPr="00791387" w14:paraId="3D983BF3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1DCF87C4" w14:textId="0014CD00" w:rsidR="00E77C06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70C9C563" w14:textId="07A6502B" w:rsidR="00E77C06" w:rsidRDefault="00E77C06" w:rsidP="00E77C06">
      <w:pPr>
        <w:pStyle w:val="OverskriftTekst"/>
      </w:pPr>
    </w:p>
    <w:p w14:paraId="125E3600" w14:textId="434A5034" w:rsidR="00E77C06" w:rsidRDefault="00E77C06" w:rsidP="00E77C06">
      <w:pPr>
        <w:pStyle w:val="OverskriftTekst"/>
      </w:pPr>
    </w:p>
    <w:p w14:paraId="14F3A932" w14:textId="77777777" w:rsidR="00E77C06" w:rsidRDefault="00E77C06" w:rsidP="00E77C06">
      <w:pPr>
        <w:pStyle w:val="OverskriftTekst"/>
      </w:pPr>
    </w:p>
    <w:p w14:paraId="6EEB40E0" w14:textId="77777777" w:rsidR="00006114" w:rsidRDefault="00006114" w:rsidP="00006114"/>
    <w:p w14:paraId="36C6C6AC" w14:textId="77777777" w:rsidR="00E77C06" w:rsidRDefault="00E77C06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5B3819A3" w14:textId="01806C48" w:rsidR="00EA66C2" w:rsidRDefault="00EA66C2" w:rsidP="00006114">
      <w:pPr>
        <w:pStyle w:val="Overskrift1"/>
      </w:pPr>
      <w:bookmarkStart w:id="19" w:name="_Toc8816685"/>
      <w:r>
        <w:lastRenderedPageBreak/>
        <w:t>Økonomi</w:t>
      </w:r>
      <w:bookmarkEnd w:id="19"/>
    </w:p>
    <w:p w14:paraId="4816AF15" w14:textId="2BDF0CAC" w:rsidR="00801537" w:rsidRDefault="00E77C06" w:rsidP="00E77C06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 xml:space="preserve">8, samt Fagmanualen afsnit </w:t>
      </w:r>
      <w:r w:rsidR="009D152D">
        <w:rPr>
          <w:b/>
        </w:rPr>
        <w:t>6</w:t>
      </w:r>
      <w:r>
        <w:rPr>
          <w:b/>
        </w:rPr>
        <w:t xml:space="preserve">. </w:t>
      </w:r>
    </w:p>
    <w:p w14:paraId="1F58BCCC" w14:textId="42D83D44" w:rsidR="00801537" w:rsidRPr="00341E76" w:rsidRDefault="00801537" w:rsidP="00801537">
      <w:pPr>
        <w:pStyle w:val="Overskrift2"/>
      </w:pPr>
      <w:r>
        <w:t>Tekniske funktionskrav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77C06" w14:paraId="42E16A39" w14:textId="77777777" w:rsidTr="0016457C">
        <w:tc>
          <w:tcPr>
            <w:tcW w:w="9656" w:type="dxa"/>
            <w:shd w:val="clear" w:color="auto" w:fill="FFFFCC"/>
          </w:tcPr>
          <w:p w14:paraId="269BF3FD" w14:textId="0D080D9D" w:rsidR="00E77C06" w:rsidRDefault="00E77C06" w:rsidP="00035F92">
            <w:pPr>
              <w:pStyle w:val="OverskriftTekst"/>
            </w:pPr>
            <w:r>
              <w:t>Tjekliste</w:t>
            </w:r>
            <w:r w:rsidR="006229D9">
              <w:t xml:space="preserve"> over tekniske funktionskrav til økonomi</w:t>
            </w:r>
            <w:r>
              <w:t>:</w:t>
            </w:r>
          </w:p>
          <w:p w14:paraId="62967CB3" w14:textId="77777777" w:rsidR="00E77C06" w:rsidRPr="00ED4441" w:rsidRDefault="00E77C06" w:rsidP="00ED4441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="00ED4441" w:rsidRPr="00F64683">
              <w:t>beregnes</w:t>
            </w:r>
            <w:r w:rsidR="00ED4441">
              <w:rPr>
                <w:b/>
              </w:rPr>
              <w:t>:</w:t>
            </w:r>
          </w:p>
          <w:p w14:paraId="6B45E7B9" w14:textId="1B9F6D64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>Samlet basisestimat for delprojektet med korrektionsfaktor, inkl. opdeling af basisestimatet</w:t>
            </w:r>
          </w:p>
          <w:p w14:paraId="5EEA295D" w14:textId="77777777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>Samlet targetbudget for Kapacitetsprojektet</w:t>
            </w:r>
          </w:p>
          <w:p w14:paraId="539CD698" w14:textId="17389DA5" w:rsidR="00ED4441" w:rsidRDefault="00ED4441" w:rsidP="00ED4441">
            <w:pPr>
              <w:pStyle w:val="Listeafsnit"/>
              <w:numPr>
                <w:ilvl w:val="1"/>
                <w:numId w:val="25"/>
              </w:numPr>
            </w:pPr>
            <w:r>
              <w:t>Samlet risiko for targetbudget, inkl. vurdering af om risikoen er højere end reserven</w:t>
            </w:r>
          </w:p>
        </w:tc>
      </w:tr>
    </w:tbl>
    <w:p w14:paraId="4734BEFC" w14:textId="77777777" w:rsidR="004B2CCD" w:rsidRDefault="004B2CCD" w:rsidP="004B2CCD">
      <w:pPr>
        <w:pStyle w:val="OverskriftTekst"/>
      </w:pPr>
      <w:r>
        <w:t>Dokumentationskrav:</w:t>
      </w:r>
    </w:p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1611"/>
        <w:gridCol w:w="805"/>
        <w:gridCol w:w="1551"/>
        <w:gridCol w:w="71"/>
        <w:gridCol w:w="3895"/>
        <w:gridCol w:w="1723"/>
      </w:tblGrid>
      <w:tr w:rsidR="00D161F8" w:rsidRPr="00297B6E" w14:paraId="7CA7ECC5" w14:textId="53EF9057" w:rsidTr="00791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CDDDE1" w:themeFill="accent5" w:themeFillTint="66"/>
          </w:tcPr>
          <w:p w14:paraId="70AECAD3" w14:textId="675B5F4D" w:rsidR="00D161F8" w:rsidRPr="00791387" w:rsidRDefault="0085070F" w:rsidP="0085070F">
            <w:pPr>
              <w:pStyle w:val="Overskrift2"/>
              <w:numPr>
                <w:ilvl w:val="0"/>
                <w:numId w:val="0"/>
              </w:numPr>
              <w:ind w:left="794" w:hanging="794"/>
              <w:outlineLvl w:val="1"/>
              <w:rPr>
                <w:b/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Tekniske funktionskrav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CDDDE1" w:themeFill="accent5" w:themeFillTint="66"/>
          </w:tcPr>
          <w:p w14:paraId="28814DE5" w14:textId="3F6ABC9D" w:rsidR="00D161F8" w:rsidRPr="00791387" w:rsidRDefault="00D161F8" w:rsidP="006755A0">
            <w:pPr>
              <w:pStyle w:val="br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A5A62" w:themeColor="accent5" w:themeShade="80"/>
              </w:rPr>
            </w:pPr>
            <w:r w:rsidRPr="00791387">
              <w:rPr>
                <w:rFonts w:asciiTheme="majorHAnsi" w:eastAsiaTheme="majorEastAsia" w:hAnsiTheme="majorHAnsi" w:cstheme="majorBidi"/>
                <w:bCs w:val="0"/>
                <w:i/>
                <w:color w:val="3A5A62" w:themeColor="accent5" w:themeShade="80"/>
              </w:rPr>
              <w:t>Henvisning til projektmaterialet</w:t>
            </w:r>
          </w:p>
        </w:tc>
      </w:tr>
      <w:tr w:rsidR="00EA66C2" w:rsidRPr="00297B6E" w14:paraId="284BE93D" w14:textId="517736D3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0861BAE7" w14:textId="241F72EF" w:rsidR="00EA66C2" w:rsidRPr="00E74932" w:rsidRDefault="00EA66C2" w:rsidP="00DE5AD2">
            <w:pPr>
              <w:pStyle w:val="Overskrift3"/>
              <w:outlineLvl w:val="2"/>
              <w:rPr>
                <w:color w:val="3A5A62" w:themeColor="accent5" w:themeShade="80"/>
              </w:rPr>
            </w:pPr>
            <w:r w:rsidRPr="00E74932">
              <w:rPr>
                <w:color w:val="3A5A62" w:themeColor="accent5" w:themeShade="80"/>
              </w:rPr>
              <w:t>Samlet basisestimat for delprojektet, inklusive korrektionsfaktor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288B2606" w14:textId="632BAD3D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</w:p>
        </w:tc>
      </w:tr>
      <w:tr w:rsidR="00037C20" w:rsidRPr="005927B1" w14:paraId="3B1AEBA6" w14:textId="5B9C6905" w:rsidTr="00E77C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12" w:space="0" w:color="auto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33FA148" w14:textId="5B7F7DEB" w:rsidR="00037C20" w:rsidRPr="00791387" w:rsidRDefault="00037C20" w:rsidP="00037C20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color w:val="578793" w:themeColor="accent5" w:themeShade="BF"/>
                <w:sz w:val="18"/>
                <w:szCs w:val="18"/>
              </w:rPr>
              <w:t>Basisestimat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1CF826E8" w14:textId="77777777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6F94C46" w14:textId="3C6E28AB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3374ED7F" w14:textId="21C55599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037C20" w:rsidRPr="005927B1" w14:paraId="6756B9C9" w14:textId="6C62C5E5" w:rsidTr="00E77C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7CEF792" w14:textId="450E89A5" w:rsidR="00037C20" w:rsidRPr="00791387" w:rsidRDefault="00037C20" w:rsidP="00037C20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color w:val="578793" w:themeColor="accent5" w:themeShade="BF"/>
                <w:sz w:val="18"/>
                <w:szCs w:val="18"/>
              </w:rPr>
              <w:t>Korrektionsfaktor</w:t>
            </w:r>
          </w:p>
        </w:tc>
        <w:tc>
          <w:tcPr>
            <w:tcW w:w="1257" w:type="pct"/>
            <w:gridSpan w:val="3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39FC7834" w14:textId="77777777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7EA6FD77" w14:textId="4A7D9F2E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B6B6718" w14:textId="3E9A8F66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037C20" w:rsidRPr="005927B1" w14:paraId="0E4E3FAE" w14:textId="0EBD09F5" w:rsidTr="00E77C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2D05D619" w14:textId="59C360A6" w:rsidR="00037C20" w:rsidRPr="00791387" w:rsidRDefault="00037C20" w:rsidP="00037C20">
            <w:pPr>
              <w:rPr>
                <w:b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color w:val="578793" w:themeColor="accent5" w:themeShade="BF"/>
                <w:sz w:val="18"/>
                <w:szCs w:val="18"/>
              </w:rPr>
              <w:t>SAMLET</w:t>
            </w:r>
          </w:p>
        </w:tc>
        <w:tc>
          <w:tcPr>
            <w:tcW w:w="1257" w:type="pct"/>
            <w:gridSpan w:val="3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53F347EF" w14:textId="77777777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shd w:val="clear" w:color="auto" w:fill="FFFFFF" w:themeFill="background1"/>
          </w:tcPr>
          <w:p w14:paraId="05224218" w14:textId="50507D34" w:rsidR="00037C20" w:rsidRPr="00791387" w:rsidRDefault="00037C20" w:rsidP="0003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1BB05C5F" w14:textId="4A7BFF0A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EA66C2" w:rsidRPr="006057CF" w14:paraId="2AE84CF1" w14:textId="1220DEF6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12CF0465" w14:textId="1AD82D0F" w:rsidR="00EA66C2" w:rsidRPr="00E74932" w:rsidRDefault="00EA66C2" w:rsidP="00DE5AD2">
            <w:pPr>
              <w:pStyle w:val="Overskrift3"/>
              <w:outlineLvl w:val="2"/>
              <w:rPr>
                <w:color w:val="3A5A62" w:themeColor="accent5" w:themeShade="80"/>
              </w:rPr>
            </w:pPr>
            <w:r w:rsidRPr="00E74932">
              <w:rPr>
                <w:color w:val="3A5A62" w:themeColor="accent5" w:themeShade="80"/>
              </w:rPr>
              <w:t>Hvordan er basisestimatet opdelt?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13EF8D97" w14:textId="706BC3E5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</w:p>
        </w:tc>
      </w:tr>
      <w:tr w:rsidR="00037C20" w:rsidRPr="00625F52" w14:paraId="58900B7C" w14:textId="12616958" w:rsidTr="00E77C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1ACA7A7E" w14:textId="00D31B51" w:rsidR="00037C20" w:rsidRPr="00791387" w:rsidRDefault="00037C20" w:rsidP="00037C20">
            <w:pPr>
              <w:spacing w:before="100" w:after="200" w:line="276" w:lineRule="auto"/>
              <w:rPr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Cs w:val="0"/>
                <w:color w:val="578793" w:themeColor="accent5" w:themeShade="BF"/>
                <w:sz w:val="18"/>
                <w:szCs w:val="18"/>
              </w:rPr>
              <w:t>Finansiering</w:t>
            </w:r>
          </w:p>
        </w:tc>
        <w:tc>
          <w:tcPr>
            <w:tcW w:w="3274" w:type="pct"/>
            <w:gridSpan w:val="4"/>
            <w:tcBorders>
              <w:top w:val="single" w:sz="12" w:space="0" w:color="auto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  <w:vAlign w:val="center"/>
          </w:tcPr>
          <w:p w14:paraId="319C69B5" w14:textId="756D0BFD" w:rsidR="00037C20" w:rsidRPr="00791387" w:rsidRDefault="00037C20" w:rsidP="00E77C06">
            <w:pPr>
              <w:spacing w:before="100"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/>
                <w:bCs/>
                <w:color w:val="578793" w:themeColor="accent5" w:themeShade="BF"/>
                <w:sz w:val="18"/>
                <w:szCs w:val="18"/>
              </w:rPr>
              <w:t>Sum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59941F1C" w14:textId="20AEAC12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F814C9" w:rsidRPr="00625F52" w14:paraId="043AD3BB" w14:textId="17801BE5" w:rsidTr="00E77C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55219415" w14:textId="34829AE4" w:rsidR="00F814C9" w:rsidRPr="00791387" w:rsidRDefault="00F814C9" w:rsidP="00F814C9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Kapacitetsprojektet</w:t>
            </w:r>
          </w:p>
        </w:tc>
        <w:tc>
          <w:tcPr>
            <w:tcW w:w="1220" w:type="pct"/>
            <w:gridSpan w:val="2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26EDDC77" w14:textId="77777777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0E2F8B43" w14:textId="6A50B026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0FC1FA38" w14:textId="11F40B50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F814C9" w:rsidRPr="00625F52" w14:paraId="00879A19" w14:textId="6E1AF386" w:rsidTr="00E77C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3D758930" w14:textId="615782F1" w:rsidR="00F814C9" w:rsidRPr="00791387" w:rsidRDefault="00F814C9" w:rsidP="00F814C9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Kommune</w:t>
            </w:r>
          </w:p>
        </w:tc>
        <w:tc>
          <w:tcPr>
            <w:tcW w:w="1220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611CBCF1" w14:textId="77777777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07E89422" w14:textId="1C9D8080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1F581645" w14:textId="5A62A605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F814C9" w:rsidRPr="00625F52" w14:paraId="4C4EA959" w14:textId="12BC6511" w:rsidTr="00E77C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75582C7E" w14:textId="73945569" w:rsidR="00F814C9" w:rsidRPr="00791387" w:rsidRDefault="00F814C9" w:rsidP="00F814C9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Lokal forsyning</w:t>
            </w:r>
          </w:p>
        </w:tc>
        <w:tc>
          <w:tcPr>
            <w:tcW w:w="1220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52AFC5D9" w14:textId="77777777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4" w:space="0" w:color="373545" w:themeColor="text2"/>
            </w:tcBorders>
          </w:tcPr>
          <w:p w14:paraId="6D2F57F8" w14:textId="0B52690A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4" w:space="0" w:color="373545" w:themeColor="text2"/>
              <w:right w:val="single" w:sz="12" w:space="0" w:color="373545" w:themeColor="text2"/>
            </w:tcBorders>
          </w:tcPr>
          <w:p w14:paraId="3980A305" w14:textId="1588033B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F814C9" w:rsidRPr="00625F52" w14:paraId="6C2CF469" w14:textId="1A8722E2" w:rsidTr="00E77C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single" w:sz="4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58EE92FB" w14:textId="73EDF810" w:rsidR="00F814C9" w:rsidRPr="00791387" w:rsidRDefault="00F814C9" w:rsidP="00F814C9">
            <w:pPr>
              <w:spacing w:before="100" w:after="200" w:line="276" w:lineRule="auto"/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b w:val="0"/>
                <w:bCs w:val="0"/>
                <w:color w:val="578793" w:themeColor="accent5" w:themeShade="BF"/>
                <w:sz w:val="18"/>
                <w:szCs w:val="18"/>
              </w:rPr>
              <w:t>Øvrige</w:t>
            </w:r>
          </w:p>
        </w:tc>
        <w:tc>
          <w:tcPr>
            <w:tcW w:w="1220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53899CD2" w14:textId="77777777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8793" w:themeColor="accent5" w:themeShade="BF"/>
                <w:sz w:val="18"/>
                <w:szCs w:val="18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4" w:space="0" w:color="373545" w:themeColor="text2"/>
            </w:tcBorders>
          </w:tcPr>
          <w:p w14:paraId="00C3A210" w14:textId="48800FE1" w:rsidR="00F814C9" w:rsidRPr="00791387" w:rsidRDefault="00F814C9" w:rsidP="00F814C9">
            <w:pPr>
              <w:spacing w:before="10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  <w:sz w:val="18"/>
                <w:szCs w:val="18"/>
              </w:rPr>
            </w:pPr>
            <w:r w:rsidRPr="00791387">
              <w:rPr>
                <w:i/>
                <w:color w:val="578793" w:themeColor="accent5" w:themeShade="BF"/>
                <w:sz w:val="18"/>
                <w:szCs w:val="18"/>
              </w:rPr>
              <w:t>DKK</w:t>
            </w:r>
          </w:p>
        </w:tc>
        <w:tc>
          <w:tcPr>
            <w:tcW w:w="892" w:type="pct"/>
            <w:tcBorders>
              <w:top w:val="single" w:sz="4" w:space="0" w:color="373545" w:themeColor="text2"/>
              <w:left w:val="single" w:sz="4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855217B" w14:textId="1DF0BA1D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</w:p>
        </w:tc>
      </w:tr>
      <w:tr w:rsidR="00F814C9" w:rsidRPr="005927B1" w14:paraId="75EF4974" w14:textId="7E286557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4620DDF1" w14:textId="572CD27D" w:rsidR="00F814C9" w:rsidRPr="00E74932" w:rsidRDefault="00F814C9" w:rsidP="00DE5AD2">
            <w:pPr>
              <w:pStyle w:val="Overskrift3"/>
              <w:outlineLvl w:val="2"/>
              <w:rPr>
                <w:color w:val="3A5A62" w:themeColor="accent5" w:themeShade="80"/>
              </w:rPr>
            </w:pPr>
            <w:r w:rsidRPr="00E74932">
              <w:rPr>
                <w:color w:val="3A5A62" w:themeColor="accent5" w:themeShade="80"/>
              </w:rPr>
              <w:t>Samlet targetbudget for Kapacitetsprojektet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5B063156" w14:textId="55FF314A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</w:p>
        </w:tc>
      </w:tr>
      <w:tr w:rsidR="00F814C9" w14:paraId="5A5F31BF" w14:textId="1817E02A" w:rsidTr="0080153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1BFC3C" w14:textId="155646AB" w:rsidR="00F814C9" w:rsidRPr="00791387" w:rsidRDefault="00F814C9" w:rsidP="00F814C9">
            <w:pPr>
              <w:pStyle w:val="brd"/>
              <w:jc w:val="left"/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beskrivelse]</w:t>
            </w:r>
          </w:p>
          <w:p w14:paraId="5FA86608" w14:textId="77777777" w:rsidR="00F814C9" w:rsidRPr="00791387" w:rsidRDefault="00F814C9" w:rsidP="00F814C9">
            <w:pPr>
              <w:pStyle w:val="brd"/>
              <w:jc w:val="left"/>
              <w:rPr>
                <w:color w:val="578793" w:themeColor="accent5" w:themeShade="BF"/>
                <w:sz w:val="18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2D7DA4A1" w14:textId="02EE8DBA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F814C9" w14:paraId="6F318C45" w14:textId="46B995C1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11045B5C" w14:textId="2D12B784" w:rsidR="00F814C9" w:rsidRPr="00E74932" w:rsidRDefault="00F814C9" w:rsidP="00DE5AD2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E74932">
              <w:rPr>
                <w:color w:val="3A5A62" w:themeColor="accent5" w:themeShade="80"/>
              </w:rPr>
              <w:t xml:space="preserve">Hvad er den samlede risiko for </w:t>
            </w:r>
            <w:proofErr w:type="spellStart"/>
            <w:r w:rsidRPr="00E74932">
              <w:rPr>
                <w:color w:val="3A5A62" w:themeColor="accent5" w:themeShade="80"/>
              </w:rPr>
              <w:t>targetbudgettet</w:t>
            </w:r>
            <w:proofErr w:type="spellEnd"/>
            <w:r w:rsidRPr="00E74932">
              <w:rPr>
                <w:color w:val="3A5A62" w:themeColor="accent5" w:themeShade="80"/>
              </w:rPr>
              <w:t>? (Risiko beregnes fra risikoregistret: Risiko = mulig øgning i økonomi * sandsynlighed)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3361FB85" w14:textId="618A50D2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8793" w:themeColor="accent5" w:themeShade="BF"/>
              </w:rPr>
            </w:pPr>
          </w:p>
        </w:tc>
      </w:tr>
      <w:tr w:rsidR="00F814C9" w14:paraId="5E8317FA" w14:textId="352B783F" w:rsidTr="00E77C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DF2794" w14:textId="77777777" w:rsidR="00F814C9" w:rsidRPr="00791387" w:rsidRDefault="00F814C9" w:rsidP="00F814C9">
            <w:pPr>
              <w:pStyle w:val="brd"/>
              <w:jc w:val="left"/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beskrivelse]</w:t>
            </w:r>
          </w:p>
          <w:p w14:paraId="3DFE43FD" w14:textId="77777777" w:rsidR="00F814C9" w:rsidRPr="00791387" w:rsidRDefault="00F814C9" w:rsidP="00F814C9">
            <w:pPr>
              <w:pStyle w:val="brd"/>
              <w:jc w:val="left"/>
              <w:rPr>
                <w:color w:val="578793" w:themeColor="accent5" w:themeShade="BF"/>
                <w:sz w:val="18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72BE4A" w14:textId="1B0CB0AB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  <w:tr w:rsidR="00F814C9" w14:paraId="281A0F8E" w14:textId="445F6DE1" w:rsidTr="007913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pct"/>
            <w:gridSpan w:val="5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E6EEF0" w:themeFill="accent5" w:themeFillTint="33"/>
          </w:tcPr>
          <w:p w14:paraId="6789AF61" w14:textId="0307E5E3" w:rsidR="00F814C9" w:rsidRPr="00E74932" w:rsidRDefault="00F814C9" w:rsidP="00DE5AD2">
            <w:pPr>
              <w:pStyle w:val="Overskrift3"/>
              <w:outlineLvl w:val="2"/>
              <w:rPr>
                <w:rFonts w:eastAsiaTheme="minorHAnsi" w:cs="Arial"/>
                <w:bCs/>
                <w:color w:val="3A5A62" w:themeColor="accent5" w:themeShade="80"/>
              </w:rPr>
            </w:pPr>
            <w:r w:rsidRPr="00E74932">
              <w:rPr>
                <w:color w:val="3A5A62" w:themeColor="accent5" w:themeShade="80"/>
              </w:rPr>
              <w:t>Er risikoen højere end reserven?</w:t>
            </w:r>
          </w:p>
        </w:tc>
        <w:tc>
          <w:tcPr>
            <w:tcW w:w="892" w:type="pct"/>
            <w:tcBorders>
              <w:top w:val="single" w:sz="12" w:space="0" w:color="373545" w:themeColor="text2"/>
              <w:left w:val="single" w:sz="4" w:space="0" w:color="808080" w:themeColor="background1" w:themeShade="80"/>
              <w:bottom w:val="single" w:sz="12" w:space="0" w:color="auto"/>
              <w:right w:val="single" w:sz="12" w:space="0" w:color="373545" w:themeColor="text2"/>
            </w:tcBorders>
            <w:shd w:val="clear" w:color="auto" w:fill="E6EEF0" w:themeFill="accent5" w:themeFillTint="33"/>
          </w:tcPr>
          <w:p w14:paraId="2AB0CB28" w14:textId="053A79EF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A5A62" w:themeColor="accent5" w:themeShade="80"/>
              </w:rPr>
            </w:pPr>
          </w:p>
        </w:tc>
      </w:tr>
      <w:tr w:rsidR="00F814C9" w14:paraId="1A96FFAC" w14:textId="04FC58F9" w:rsidTr="00E77C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gridSpan w:val="2"/>
            <w:tcBorders>
              <w:top w:val="single" w:sz="12" w:space="0" w:color="auto"/>
              <w:left w:val="single" w:sz="12" w:space="0" w:color="373545" w:themeColor="text2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617553" w14:textId="25A30379" w:rsidR="00F814C9" w:rsidRPr="00791387" w:rsidRDefault="00F814C9" w:rsidP="00F814C9">
            <w:pPr>
              <w:pStyle w:val="brd"/>
              <w:rPr>
                <w:b w:val="0"/>
                <w:color w:val="578793" w:themeColor="accent5" w:themeShade="BF"/>
              </w:rPr>
            </w:pPr>
            <w:r w:rsidRPr="00791387">
              <w:rPr>
                <w:b w:val="0"/>
                <w:color w:val="578793" w:themeColor="accent5" w:themeShade="BF"/>
              </w:rPr>
              <w:t xml:space="preserve">Ja </w:t>
            </w:r>
            <w:r w:rsidRPr="00791387">
              <w:rPr>
                <w:b w:val="0"/>
                <w:color w:val="578793" w:themeColor="accent5" w:themeShade="BF"/>
              </w:rPr>
              <w:sym w:font="Wingdings" w:char="F0A8"/>
            </w:r>
            <w:r w:rsidRPr="00791387">
              <w:rPr>
                <w:b w:val="0"/>
                <w:color w:val="578793" w:themeColor="accent5" w:themeShade="BF"/>
              </w:rPr>
              <w:t xml:space="preserve"> </w:t>
            </w:r>
          </w:p>
          <w:p w14:paraId="663BAE34" w14:textId="60DEC60B" w:rsidR="00F814C9" w:rsidRPr="00791387" w:rsidRDefault="00F814C9" w:rsidP="00F814C9">
            <w:pPr>
              <w:pStyle w:val="brd"/>
              <w:rPr>
                <w:rFonts w:eastAsiaTheme="minorHAnsi"/>
                <w:color w:val="578793" w:themeColor="accent5" w:themeShade="BF"/>
              </w:rPr>
            </w:pPr>
            <w:r w:rsidRPr="00791387">
              <w:rPr>
                <w:rFonts w:eastAsiaTheme="minorHAnsi"/>
                <w:b w:val="0"/>
                <w:color w:val="578793" w:themeColor="accent5" w:themeShade="BF"/>
              </w:rPr>
              <w:t xml:space="preserve">Nej </w:t>
            </w:r>
            <w:r w:rsidRPr="00791387">
              <w:rPr>
                <w:rFonts w:eastAsiaTheme="minorHAnsi"/>
                <w:b w:val="0"/>
                <w:color w:val="578793" w:themeColor="accent5" w:themeShade="BF"/>
              </w:rPr>
              <w:sym w:font="Wingdings" w:char="F0A8"/>
            </w:r>
            <w:r w:rsidRPr="00791387">
              <w:rPr>
                <w:rFonts w:eastAsiaTheme="minorHAnsi"/>
                <w:color w:val="578793" w:themeColor="accent5" w:themeShade="BF"/>
              </w:rPr>
              <w:t xml:space="preserve"> </w:t>
            </w:r>
          </w:p>
        </w:tc>
        <w:tc>
          <w:tcPr>
            <w:tcW w:w="2857" w:type="pct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AA4DFE" w14:textId="0771E45C" w:rsidR="00F814C9" w:rsidRPr="00791387" w:rsidRDefault="00F814C9" w:rsidP="00751ED9">
            <w:pPr>
              <w:pStyle w:val="br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 xml:space="preserve">[Beskriv de tiltag der vil blive udnyttet for at reducere risikoen for </w:t>
            </w:r>
            <w:proofErr w:type="spellStart"/>
            <w:r w:rsidRPr="00791387">
              <w:rPr>
                <w:i/>
                <w:color w:val="578793" w:themeColor="accent5" w:themeShade="BF"/>
              </w:rPr>
              <w:t>targetbudgettet</w:t>
            </w:r>
            <w:proofErr w:type="spellEnd"/>
            <w:r w:rsidRPr="00791387">
              <w:rPr>
                <w:i/>
                <w:color w:val="578793" w:themeColor="accent5" w:themeShade="BF"/>
              </w:rPr>
              <w:t xml:space="preserve"> i efterfølgende fase]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FFFFFF" w:themeFill="background1"/>
          </w:tcPr>
          <w:p w14:paraId="6F54C4BB" w14:textId="15813CA6" w:rsidR="00D161F8" w:rsidRPr="00791387" w:rsidRDefault="00D161F8" w:rsidP="00D16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78793" w:themeColor="accent5" w:themeShade="BF"/>
              </w:rPr>
            </w:pPr>
            <w:r w:rsidRPr="00791387">
              <w:rPr>
                <w:i/>
                <w:color w:val="578793" w:themeColor="accent5" w:themeShade="BF"/>
              </w:rPr>
              <w:t>[Side xx]</w:t>
            </w:r>
          </w:p>
        </w:tc>
      </w:tr>
    </w:tbl>
    <w:p w14:paraId="56F28C38" w14:textId="41FDC9E3" w:rsidR="00771B54" w:rsidRDefault="00771B54" w:rsidP="001F6CA7">
      <w:pPr>
        <w:pStyle w:val="Overskrift1"/>
      </w:pPr>
      <w:bookmarkStart w:id="20" w:name="_Toc8816686"/>
      <w:r>
        <w:lastRenderedPageBreak/>
        <w:t>Tid, Kvalitet og Risiko</w:t>
      </w:r>
      <w:bookmarkEnd w:id="20"/>
    </w:p>
    <w:p w14:paraId="11EC5958" w14:textId="64BA4BF2" w:rsidR="00ED4441" w:rsidRDefault="00ED4441" w:rsidP="00ED4441">
      <w:pPr>
        <w:pStyle w:val="brd"/>
        <w:rPr>
          <w:b/>
        </w:rPr>
      </w:pPr>
      <w:r w:rsidRPr="00341E76">
        <w:rPr>
          <w:b/>
        </w:rPr>
        <w:t xml:space="preserve">Der henvises til </w:t>
      </w:r>
      <w:r>
        <w:rPr>
          <w:b/>
        </w:rPr>
        <w:t>Projektledermanualen</w:t>
      </w:r>
      <w:r w:rsidRPr="00341E76">
        <w:rPr>
          <w:b/>
        </w:rPr>
        <w:t xml:space="preserve"> afsnit </w:t>
      </w:r>
      <w:r w:rsidR="00E74932">
        <w:rPr>
          <w:b/>
        </w:rPr>
        <w:t>3</w:t>
      </w:r>
      <w:r w:rsidRPr="00341E76">
        <w:rPr>
          <w:b/>
        </w:rPr>
        <w:t>.</w:t>
      </w:r>
      <w:r>
        <w:rPr>
          <w:b/>
        </w:rPr>
        <w:t>9</w:t>
      </w:r>
      <w:r w:rsidR="00E74932">
        <w:rPr>
          <w:b/>
        </w:rPr>
        <w:t>.</w:t>
      </w:r>
    </w:p>
    <w:p w14:paraId="2400E8DB" w14:textId="3D20CE30" w:rsidR="00801537" w:rsidRPr="00801537" w:rsidRDefault="00801537" w:rsidP="00ED4441">
      <w:pPr>
        <w:pStyle w:val="Overskrift2"/>
      </w:pPr>
      <w:r>
        <w:t>Øvrige afklaringer i planlægningsfasen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656"/>
      </w:tblGrid>
      <w:tr w:rsidR="00ED4441" w14:paraId="66470607" w14:textId="77777777" w:rsidTr="0016457C">
        <w:tc>
          <w:tcPr>
            <w:tcW w:w="9656" w:type="dxa"/>
            <w:shd w:val="clear" w:color="auto" w:fill="FFFFCC"/>
          </w:tcPr>
          <w:p w14:paraId="332C3274" w14:textId="2E805502" w:rsidR="00ED4441" w:rsidRDefault="00ED4441" w:rsidP="00035F92">
            <w:pPr>
              <w:pStyle w:val="OverskriftTekst"/>
            </w:pPr>
            <w:r>
              <w:t>Tjekliste</w:t>
            </w:r>
            <w:r w:rsidR="006229D9">
              <w:t xml:space="preserve"> over krav til øvrige afklaringer til tid, kvalitet og risiko</w:t>
            </w:r>
            <w:r>
              <w:t>:</w:t>
            </w:r>
          </w:p>
          <w:p w14:paraId="4198496F" w14:textId="5B7A4F6F" w:rsidR="00ED4441" w:rsidRPr="00ED4441" w:rsidRDefault="00ED4441" w:rsidP="00035F92">
            <w:pPr>
              <w:pStyle w:val="Listeafsnit"/>
              <w:numPr>
                <w:ilvl w:val="0"/>
                <w:numId w:val="25"/>
              </w:numPr>
            </w:pPr>
            <w:r>
              <w:t xml:space="preserve">I planlægningsfasen </w:t>
            </w:r>
            <w:r w:rsidRPr="006C560D">
              <w:rPr>
                <w:b/>
              </w:rPr>
              <w:t>skal</w:t>
            </w:r>
            <w:r>
              <w:rPr>
                <w:b/>
              </w:rPr>
              <w:t xml:space="preserve"> </w:t>
            </w:r>
            <w:r w:rsidRPr="00F64683">
              <w:t>udarbejdes</w:t>
            </w:r>
            <w:r>
              <w:rPr>
                <w:b/>
              </w:rPr>
              <w:t>:</w:t>
            </w:r>
          </w:p>
          <w:p w14:paraId="73F315A3" w14:textId="77777777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Tidsplan for delprojektet</w:t>
            </w:r>
          </w:p>
          <w:p w14:paraId="1685E163" w14:textId="739A6196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Risikoliste</w:t>
            </w:r>
          </w:p>
          <w:p w14:paraId="6EB3E1F5" w14:textId="3B9C9FD9" w:rsidR="00ED4441" w:rsidRDefault="006229D9" w:rsidP="00035F92">
            <w:pPr>
              <w:pStyle w:val="Listeafsnit"/>
              <w:numPr>
                <w:ilvl w:val="1"/>
                <w:numId w:val="25"/>
              </w:numPr>
            </w:pPr>
            <w:r>
              <w:t>Beskrivelse</w:t>
            </w:r>
            <w:r w:rsidR="00ED4441">
              <w:t xml:space="preserve"> af hvordan kvalitet sikres i delprojektet (herunder materiale og konstruktioner)</w:t>
            </w:r>
          </w:p>
          <w:p w14:paraId="1720F440" w14:textId="272D714F" w:rsidR="00ED4441" w:rsidRDefault="00ED4441" w:rsidP="00035F92">
            <w:pPr>
              <w:pStyle w:val="Listeafsnit"/>
              <w:numPr>
                <w:ilvl w:val="1"/>
                <w:numId w:val="25"/>
              </w:numPr>
            </w:pPr>
            <w:r>
              <w:t>Beskrivelse af eventuelt bæredygtighedsprogram</w:t>
            </w:r>
          </w:p>
        </w:tc>
      </w:tr>
    </w:tbl>
    <w:p w14:paraId="3082E3B3" w14:textId="77777777" w:rsidR="004B2CCD" w:rsidRDefault="004B2CCD" w:rsidP="004B2CCD">
      <w:pPr>
        <w:pStyle w:val="OverskriftTekst"/>
      </w:pPr>
      <w:r>
        <w:t>Inkluder følgende beskrivelser i projektrapporten:</w:t>
      </w:r>
    </w:p>
    <w:tbl>
      <w:tblPr>
        <w:tblStyle w:val="Tabel-Gitter"/>
        <w:tblW w:w="5000" w:type="pct"/>
        <w:tblBorders>
          <w:top w:val="single" w:sz="6" w:space="0" w:color="373545" w:themeColor="text2"/>
          <w:left w:val="single" w:sz="6" w:space="0" w:color="373545" w:themeColor="text2"/>
          <w:bottom w:val="single" w:sz="6" w:space="0" w:color="373545" w:themeColor="text2"/>
          <w:right w:val="single" w:sz="6" w:space="0" w:color="373545" w:themeColor="text2"/>
          <w:insideH w:val="single" w:sz="6" w:space="0" w:color="373545" w:themeColor="text2"/>
          <w:insideV w:val="single" w:sz="6" w:space="0" w:color="373545" w:themeColor="text2"/>
        </w:tblBorders>
        <w:tblLook w:val="04A0" w:firstRow="1" w:lastRow="0" w:firstColumn="1" w:lastColumn="0" w:noHBand="0" w:noVBand="1"/>
      </w:tblPr>
      <w:tblGrid>
        <w:gridCol w:w="1409"/>
        <w:gridCol w:w="1840"/>
        <w:gridCol w:w="6387"/>
      </w:tblGrid>
      <w:tr w:rsidR="00ED4441" w14:paraId="0F3446AA" w14:textId="77777777" w:rsidTr="00791387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DB2D24F" w14:textId="77777777" w:rsidR="00ED4441" w:rsidRPr="00791387" w:rsidRDefault="00ED4441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Medtaget</w:t>
            </w:r>
          </w:p>
        </w:tc>
        <w:tc>
          <w:tcPr>
            <w:tcW w:w="955" w:type="pct"/>
            <w:tcBorders>
              <w:top w:val="single" w:sz="12" w:space="0" w:color="373545" w:themeColor="text2"/>
              <w:bottom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203AEA95" w14:textId="77777777" w:rsidR="00ED4441" w:rsidRPr="00791387" w:rsidRDefault="00ED4441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rFonts w:eastAsiaTheme="majorEastAsia"/>
                <w:b/>
                <w:bCs/>
                <w:i/>
                <w:color w:val="3A5A62" w:themeColor="accent5" w:themeShade="80"/>
              </w:rPr>
              <w:t>Henvisning til projektmaterialet</w:t>
            </w:r>
          </w:p>
        </w:tc>
        <w:tc>
          <w:tcPr>
            <w:tcW w:w="3314" w:type="pct"/>
            <w:tcBorders>
              <w:top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  <w:shd w:val="clear" w:color="auto" w:fill="CDDDE1" w:themeFill="accent5" w:themeFillTint="66"/>
            <w:vAlign w:val="center"/>
          </w:tcPr>
          <w:p w14:paraId="0F4618DB" w14:textId="77777777" w:rsidR="00ED4441" w:rsidRPr="00791387" w:rsidRDefault="00ED4441" w:rsidP="00035F92">
            <w:pPr>
              <w:pStyle w:val="brd"/>
              <w:jc w:val="left"/>
              <w:rPr>
                <w:color w:val="3A5A62" w:themeColor="accent5" w:themeShade="80"/>
              </w:rPr>
            </w:pPr>
            <w:r w:rsidRPr="00791387">
              <w:rPr>
                <w:b/>
                <w:color w:val="3A5A62" w:themeColor="accent5" w:themeShade="80"/>
              </w:rPr>
              <w:t>Dokumentationskrav</w:t>
            </w:r>
          </w:p>
        </w:tc>
      </w:tr>
      <w:tr w:rsidR="00ED4441" w:rsidRPr="00791387" w14:paraId="5FE36D06" w14:textId="77777777" w:rsidTr="00035F92">
        <w:tc>
          <w:tcPr>
            <w:tcW w:w="731" w:type="pct"/>
            <w:tcBorders>
              <w:top w:val="single" w:sz="12" w:space="0" w:color="373545" w:themeColor="text2"/>
              <w:left w:val="single" w:sz="12" w:space="0" w:color="373545" w:themeColor="text2"/>
            </w:tcBorders>
          </w:tcPr>
          <w:p w14:paraId="6387B352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  <w:tcBorders>
              <w:top w:val="single" w:sz="12" w:space="0" w:color="373545" w:themeColor="text2"/>
            </w:tcBorders>
          </w:tcPr>
          <w:p w14:paraId="67F744E3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top w:val="single" w:sz="12" w:space="0" w:color="373545" w:themeColor="text2"/>
              <w:right w:val="single" w:sz="12" w:space="0" w:color="373545" w:themeColor="text2"/>
            </w:tcBorders>
          </w:tcPr>
          <w:p w14:paraId="141AB6CC" w14:textId="628D955D" w:rsidR="00ED4441" w:rsidRPr="00791387" w:rsidRDefault="00ED4441" w:rsidP="00035F92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Tidsplan for delprojektet</w:t>
            </w:r>
          </w:p>
        </w:tc>
      </w:tr>
      <w:tr w:rsidR="00ED4441" w:rsidRPr="00791387" w14:paraId="76F3F6A6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32DA72DF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017599E0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179CD715" w14:textId="6FCF3BDB" w:rsidR="00ED4441" w:rsidRPr="00791387" w:rsidRDefault="00ED4441" w:rsidP="00035F92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Risikoliste</w:t>
            </w:r>
          </w:p>
        </w:tc>
      </w:tr>
      <w:tr w:rsidR="00ED4441" w:rsidRPr="00791387" w14:paraId="50575C5B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084A4897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24CF718B" w14:textId="77777777" w:rsidR="00ED4441" w:rsidRPr="00791387" w:rsidRDefault="00ED4441" w:rsidP="00035F92">
            <w:pPr>
              <w:pStyle w:val="brd"/>
              <w:jc w:val="center"/>
              <w:rPr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4543AD2C" w14:textId="053CFC51" w:rsidR="00ED4441" w:rsidRPr="00791387" w:rsidRDefault="006229D9" w:rsidP="00035F92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 xml:space="preserve">Beskrivelse </w:t>
            </w:r>
            <w:r w:rsidR="00ED4441" w:rsidRPr="00791387">
              <w:rPr>
                <w:color w:val="578793" w:themeColor="accent5" w:themeShade="BF"/>
              </w:rPr>
              <w:t>af hvordan kvalitet sikres i delprojektet</w:t>
            </w:r>
          </w:p>
        </w:tc>
      </w:tr>
      <w:tr w:rsidR="00ED4441" w:rsidRPr="00791387" w14:paraId="7198264D" w14:textId="77777777" w:rsidTr="00035F92">
        <w:tc>
          <w:tcPr>
            <w:tcW w:w="731" w:type="pct"/>
            <w:tcBorders>
              <w:left w:val="single" w:sz="12" w:space="0" w:color="373545" w:themeColor="text2"/>
            </w:tcBorders>
          </w:tcPr>
          <w:p w14:paraId="427EF410" w14:textId="77777777" w:rsidR="00ED4441" w:rsidRPr="00791387" w:rsidRDefault="00ED4441" w:rsidP="00035F92">
            <w:pPr>
              <w:pStyle w:val="brd"/>
              <w:rPr>
                <w:color w:val="578793" w:themeColor="accent5" w:themeShade="BF"/>
              </w:rPr>
            </w:pPr>
          </w:p>
        </w:tc>
        <w:tc>
          <w:tcPr>
            <w:tcW w:w="955" w:type="pct"/>
          </w:tcPr>
          <w:p w14:paraId="1B65DDF6" w14:textId="77777777" w:rsidR="00ED4441" w:rsidRPr="00791387" w:rsidRDefault="00ED4441" w:rsidP="00035F92">
            <w:pPr>
              <w:pStyle w:val="brd"/>
              <w:jc w:val="center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[</w:t>
            </w:r>
            <w:r w:rsidRPr="00791387">
              <w:rPr>
                <w:i/>
                <w:color w:val="578793" w:themeColor="accent5" w:themeShade="BF"/>
              </w:rPr>
              <w:t>Side xx</w:t>
            </w:r>
            <w:r w:rsidRPr="00791387">
              <w:rPr>
                <w:rFonts w:eastAsiaTheme="minorHAnsi" w:cs="Arial"/>
                <w:i/>
                <w:color w:val="578793" w:themeColor="accent5" w:themeShade="BF"/>
              </w:rPr>
              <w:t>]</w:t>
            </w:r>
          </w:p>
        </w:tc>
        <w:tc>
          <w:tcPr>
            <w:tcW w:w="3314" w:type="pct"/>
            <w:tcBorders>
              <w:right w:val="single" w:sz="12" w:space="0" w:color="373545" w:themeColor="text2"/>
            </w:tcBorders>
          </w:tcPr>
          <w:p w14:paraId="2E00D92C" w14:textId="5A2EC536" w:rsidR="00ED4441" w:rsidRPr="00791387" w:rsidRDefault="00ED4441" w:rsidP="00035F92">
            <w:pPr>
              <w:pStyle w:val="Overskrift3"/>
              <w:outlineLvl w:val="2"/>
              <w:rPr>
                <w:color w:val="578793" w:themeColor="accent5" w:themeShade="BF"/>
              </w:rPr>
            </w:pPr>
            <w:r w:rsidRPr="00791387">
              <w:rPr>
                <w:color w:val="578793" w:themeColor="accent5" w:themeShade="BF"/>
              </w:rPr>
              <w:t>Beskrivelse af eventuelt bæredygtighedsprogram</w:t>
            </w:r>
          </w:p>
        </w:tc>
      </w:tr>
    </w:tbl>
    <w:tbl>
      <w:tblPr>
        <w:tblStyle w:val="Gittertabel1-lys"/>
        <w:tblW w:w="5000" w:type="pct"/>
        <w:tblLook w:val="04A0" w:firstRow="1" w:lastRow="0" w:firstColumn="1" w:lastColumn="0" w:noHBand="0" w:noVBand="1"/>
      </w:tblPr>
      <w:tblGrid>
        <w:gridCol w:w="9636"/>
      </w:tblGrid>
      <w:tr w:rsidR="00ED4441" w:rsidRPr="00791387" w14:paraId="3FF3D788" w14:textId="77777777" w:rsidTr="0003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373545" w:themeColor="text2"/>
              <w:left w:val="single" w:sz="12" w:space="0" w:color="373545" w:themeColor="text2"/>
              <w:bottom w:val="single" w:sz="12" w:space="0" w:color="373545" w:themeColor="text2"/>
              <w:right w:val="single" w:sz="12" w:space="0" w:color="373545" w:themeColor="text2"/>
            </w:tcBorders>
          </w:tcPr>
          <w:p w14:paraId="334A2ED8" w14:textId="2DD9EE91" w:rsidR="00ED4441" w:rsidRPr="00791387" w:rsidRDefault="008066DB" w:rsidP="00035F92">
            <w:pPr>
              <w:pStyle w:val="brd"/>
              <w:jc w:val="left"/>
              <w:rPr>
                <w:rFonts w:eastAsiaTheme="minorHAnsi" w:cs="Arial"/>
                <w:i/>
                <w:color w:val="578793" w:themeColor="accent5" w:themeShade="BF"/>
              </w:rPr>
            </w:pPr>
            <w:r w:rsidRPr="00791387">
              <w:rPr>
                <w:rFonts w:eastAsiaTheme="minorHAnsi" w:cs="Arial"/>
                <w:b w:val="0"/>
                <w:bCs w:val="0"/>
                <w:i/>
                <w:color w:val="578793" w:themeColor="accent5" w:themeShade="BF"/>
              </w:rPr>
              <w:t>[Udfyld kort forklaring af eventuelle udfordringer og opmærksomhedspunkter ift. realiserbarhed, fremdrift og minimering af anlægsbudget]</w:t>
            </w:r>
          </w:p>
        </w:tc>
      </w:tr>
    </w:tbl>
    <w:p w14:paraId="00C481C3" w14:textId="77777777" w:rsidR="00ED4441" w:rsidRPr="00ED4441" w:rsidRDefault="00ED4441" w:rsidP="00ED4441">
      <w:pPr>
        <w:pStyle w:val="brd"/>
        <w:rPr>
          <w:b/>
        </w:rPr>
      </w:pPr>
    </w:p>
    <w:p w14:paraId="460A767B" w14:textId="77777777" w:rsidR="00ED4441" w:rsidRDefault="00ED4441">
      <w:pPr>
        <w:spacing w:after="200" w:line="23" w:lineRule="auto"/>
        <w:rPr>
          <w:rFonts w:asciiTheme="majorHAnsi" w:eastAsiaTheme="majorEastAsia" w:hAnsiTheme="majorHAnsi" w:cstheme="majorBidi"/>
          <w:b/>
          <w:bCs/>
          <w:caps/>
          <w:color w:val="3494BA" w:themeColor="accent1"/>
          <w:szCs w:val="28"/>
        </w:rPr>
      </w:pPr>
      <w:r>
        <w:br w:type="page"/>
      </w:r>
    </w:p>
    <w:p w14:paraId="6A8BBD30" w14:textId="3889AECE" w:rsidR="00F4146C" w:rsidRDefault="00F4146C" w:rsidP="001F6CA7">
      <w:pPr>
        <w:pStyle w:val="Overskrift1"/>
      </w:pPr>
      <w:bookmarkStart w:id="21" w:name="_Toc8816687"/>
      <w:r>
        <w:lastRenderedPageBreak/>
        <w:t>Tegningsgrundlag</w:t>
      </w:r>
      <w:r w:rsidR="008C7240">
        <w:t xml:space="preserve"> – dokumentation af detaljeringsniveauet</w:t>
      </w:r>
      <w:bookmarkEnd w:id="21"/>
    </w:p>
    <w:p w14:paraId="41A1CE03" w14:textId="4250CDB8" w:rsidR="00F4146C" w:rsidRDefault="00F4146C" w:rsidP="00CA1447">
      <w:pPr>
        <w:pStyle w:val="Overskrift2"/>
      </w:pPr>
      <w:r>
        <w:t>Eksisterende forhold:</w:t>
      </w:r>
    </w:p>
    <w:p w14:paraId="18E0A574" w14:textId="77777777" w:rsidR="00F4146C" w:rsidRDefault="00F4146C" w:rsidP="00F4146C">
      <w:pPr>
        <w:rPr>
          <w:szCs w:val="24"/>
        </w:rPr>
      </w:pPr>
      <w:r>
        <w:rPr>
          <w:szCs w:val="24"/>
        </w:rPr>
        <w:t xml:space="preserve">Følgende tegningsgrundlag kan danne </w:t>
      </w:r>
      <w:r w:rsidRPr="00070B6E">
        <w:rPr>
          <w:szCs w:val="24"/>
          <w:u w:val="single"/>
        </w:rPr>
        <w:t>grundlag</w:t>
      </w:r>
      <w:r>
        <w:rPr>
          <w:szCs w:val="24"/>
        </w:rPr>
        <w:t xml:space="preserve"> for planlægningen af delprojektet, men det er ikke et krav at inkludere som bilag i rapporten eller som bilag til nærværende tjekliste:</w:t>
      </w:r>
    </w:p>
    <w:p w14:paraId="7D380BB5" w14:textId="77777777" w:rsidR="00F4146C" w:rsidRPr="00070B6E" w:rsidRDefault="00F4146C" w:rsidP="00F4146C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 w:rsidRPr="00070B6E">
        <w:rPr>
          <w:szCs w:val="24"/>
        </w:rPr>
        <w:t>Eksisterende tegningsbilag om anlægslokalitetens beliggenhed, størrelse samt særlige oplysninger om beskaffenhed, grundmodning, bebyggelsesprocenter, servitutforhold, planforhold mv. (rådgiveren</w:t>
      </w:r>
      <w:r>
        <w:rPr>
          <w:szCs w:val="24"/>
        </w:rPr>
        <w:t xml:space="preserve"> kan evt.</w:t>
      </w:r>
      <w:r w:rsidRPr="00070B6E">
        <w:rPr>
          <w:szCs w:val="24"/>
        </w:rPr>
        <w:t xml:space="preserve"> at foretage registrering, opmåling og optegning og digitalisering af eventuelle eksisterende arealer, ledninger, </w:t>
      </w:r>
      <w:r>
        <w:rPr>
          <w:szCs w:val="24"/>
        </w:rPr>
        <w:t>anlæg og bygninger)</w:t>
      </w:r>
    </w:p>
    <w:p w14:paraId="6A262446" w14:textId="77777777" w:rsidR="00F4146C" w:rsidRPr="00536A53" w:rsidRDefault="00F4146C" w:rsidP="00F4146C">
      <w:pPr>
        <w:pStyle w:val="Listeafsnit"/>
        <w:numPr>
          <w:ilvl w:val="0"/>
          <w:numId w:val="20"/>
        </w:numPr>
        <w:spacing w:before="100" w:after="200" w:line="276" w:lineRule="auto"/>
        <w:rPr>
          <w:szCs w:val="24"/>
        </w:rPr>
      </w:pPr>
      <w:r w:rsidRPr="00536A53">
        <w:rPr>
          <w:szCs w:val="24"/>
        </w:rPr>
        <w:t xml:space="preserve">Omfattende redegørelse for anlæggets benyttelse, områdets </w:t>
      </w:r>
      <w:r>
        <w:rPr>
          <w:szCs w:val="24"/>
        </w:rPr>
        <w:t xml:space="preserve">geologiske, topografiske og </w:t>
      </w:r>
      <w:r w:rsidRPr="00536A53">
        <w:rPr>
          <w:szCs w:val="24"/>
        </w:rPr>
        <w:t>miljømæssige</w:t>
      </w:r>
      <w:r>
        <w:rPr>
          <w:szCs w:val="24"/>
        </w:rPr>
        <w:t xml:space="preserve"> </w:t>
      </w:r>
      <w:r w:rsidRPr="00536A53">
        <w:rPr>
          <w:szCs w:val="24"/>
        </w:rPr>
        <w:t>forhold, anvendte materialer i anlægget og en tilstandsvurdering.</w:t>
      </w:r>
    </w:p>
    <w:p w14:paraId="544A85A4" w14:textId="22B17907" w:rsidR="00F4146C" w:rsidRDefault="00F4146C" w:rsidP="001F6CA7">
      <w:pPr>
        <w:pStyle w:val="Overskrift2"/>
      </w:pPr>
      <w:r>
        <w:t xml:space="preserve">Fremtidige forhold </w:t>
      </w:r>
    </w:p>
    <w:p w14:paraId="75DCFA3D" w14:textId="77777777" w:rsidR="00F4146C" w:rsidRDefault="00F4146C" w:rsidP="00F4146C">
      <w:r>
        <w:t>Følgende tegningsmateriale skal inkluderes i rapporten, eller som bilag til nærværende tjekliste:</w:t>
      </w:r>
    </w:p>
    <w:p w14:paraId="1C25B605" w14:textId="71E9D3FC" w:rsidR="00F4146C" w:rsidRDefault="00F4146C" w:rsidP="00F4146C">
      <w:r w:rsidRPr="00067884">
        <w:t xml:space="preserve">Al tegningsmateriale afleveres i henhold til </w:t>
      </w:r>
      <w:r w:rsidR="00067884" w:rsidRPr="00067884">
        <w:t>IKT</w:t>
      </w:r>
      <w:r w:rsidR="00BE0B80">
        <w:t>-</w:t>
      </w:r>
      <w:r w:rsidR="00067884" w:rsidRPr="00067884">
        <w:t>specifikation</w:t>
      </w:r>
      <w:r w:rsidR="00751ED9">
        <w:t xml:space="preserve"> (se </w:t>
      </w:r>
      <w:r w:rsidR="00FD4958">
        <w:t>Projektledermanualen</w:t>
      </w:r>
      <w:r w:rsidR="00751ED9">
        <w:t>)</w:t>
      </w:r>
    </w:p>
    <w:p w14:paraId="772DE06C" w14:textId="0B3D0270" w:rsidR="00810129" w:rsidRPr="00810129" w:rsidRDefault="00810129" w:rsidP="00810129">
      <w:pPr>
        <w:rPr>
          <w:b/>
          <w:szCs w:val="24"/>
        </w:rPr>
      </w:pPr>
      <w:r w:rsidRPr="00810129">
        <w:rPr>
          <w:b/>
          <w:szCs w:val="24"/>
        </w:rPr>
        <w:t xml:space="preserve">Al terræn modellering skal udarbejdes </w:t>
      </w:r>
      <w:r w:rsidR="00257DB6">
        <w:rPr>
          <w:b/>
          <w:szCs w:val="24"/>
        </w:rPr>
        <w:t>som</w:t>
      </w:r>
      <w:r w:rsidRPr="00810129">
        <w:rPr>
          <w:b/>
          <w:szCs w:val="24"/>
        </w:rPr>
        <w:t xml:space="preserve"> 3D</w:t>
      </w:r>
      <w:r w:rsidR="00257DB6">
        <w:rPr>
          <w:b/>
          <w:szCs w:val="24"/>
        </w:rPr>
        <w:t xml:space="preserve"> tegninger</w:t>
      </w:r>
      <w:r w:rsidRPr="00810129">
        <w:rPr>
          <w:b/>
          <w:szCs w:val="24"/>
        </w:rPr>
        <w:t xml:space="preserve"> i</w:t>
      </w:r>
      <w:r w:rsidR="00257DB6">
        <w:rPr>
          <w:b/>
          <w:szCs w:val="24"/>
        </w:rPr>
        <w:t xml:space="preserve"> programmet</w:t>
      </w:r>
      <w:r w:rsidRPr="00810129">
        <w:rPr>
          <w:b/>
          <w:szCs w:val="24"/>
        </w:rPr>
        <w:t xml:space="preserve"> Autodesk Civil 3D. </w:t>
      </w:r>
    </w:p>
    <w:p w14:paraId="3978FE28" w14:textId="77777777" w:rsidR="00F4146C" w:rsidRDefault="00F4146C" w:rsidP="00F4146C">
      <w:pPr>
        <w:pStyle w:val="Listeafsnit"/>
        <w:ind w:left="0"/>
        <w:rPr>
          <w:szCs w:val="24"/>
        </w:rPr>
      </w:pPr>
    </w:p>
    <w:p w14:paraId="71BB1214" w14:textId="77777777" w:rsidR="00F4146C" w:rsidRDefault="00F4146C" w:rsidP="00F4146C">
      <w:pPr>
        <w:pStyle w:val="Listeafsnit"/>
        <w:ind w:left="0"/>
        <w:rPr>
          <w:szCs w:val="24"/>
        </w:rPr>
      </w:pPr>
      <w:r>
        <w:rPr>
          <w:szCs w:val="24"/>
        </w:rPr>
        <w:t xml:space="preserve">Der skal vedlægges diagrammatisk redegørelse for: </w:t>
      </w:r>
    </w:p>
    <w:p w14:paraId="30B18965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Ledningsomlægninger</w:t>
      </w:r>
    </w:p>
    <w:p w14:paraId="1DFE69F2" w14:textId="0B0A77F4" w:rsidR="00F4146C" w:rsidRPr="00706B28" w:rsidRDefault="00F4146C" w:rsidP="00F4146C">
      <w:pPr>
        <w:pStyle w:val="Listeafsnit"/>
        <w:rPr>
          <w:szCs w:val="24"/>
        </w:rPr>
      </w:pPr>
      <w:r w:rsidRPr="00706B28">
        <w:rPr>
          <w:szCs w:val="24"/>
        </w:rPr>
        <w:sym w:font="Wingdings" w:char="F0A8"/>
      </w:r>
      <w:r w:rsidRPr="00706B28">
        <w:rPr>
          <w:szCs w:val="24"/>
        </w:rPr>
        <w:t xml:space="preserve">  </w:t>
      </w:r>
      <w:r w:rsidR="00810129" w:rsidRPr="00706B28">
        <w:rPr>
          <w:szCs w:val="24"/>
        </w:rPr>
        <w:t>U</w:t>
      </w:r>
      <w:r w:rsidRPr="00706B28">
        <w:rPr>
          <w:szCs w:val="24"/>
        </w:rPr>
        <w:t>ndersøgelser af forbedring af vandkvalitet i HÅ</w:t>
      </w:r>
      <w:r w:rsidR="00810129" w:rsidRPr="00706B28">
        <w:rPr>
          <w:szCs w:val="24"/>
        </w:rPr>
        <w:t>, hvis dette er inkluderet i projektet</w:t>
      </w:r>
    </w:p>
    <w:p w14:paraId="44332E86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Øvrige relevante oplysninger om fremtidig anvendelse</w:t>
      </w:r>
    </w:p>
    <w:p w14:paraId="7A8C9AB3" w14:textId="77777777" w:rsidR="00F4146C" w:rsidRDefault="00F4146C" w:rsidP="00F4146C">
      <w:pPr>
        <w:rPr>
          <w:szCs w:val="24"/>
        </w:rPr>
      </w:pPr>
      <w:r>
        <w:rPr>
          <w:szCs w:val="24"/>
        </w:rPr>
        <w:t>Tegningsgrundlag i målestok 1:1000/1:500 med angivelse af følgende:</w:t>
      </w:r>
    </w:p>
    <w:p w14:paraId="7F17C4ED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H</w:t>
      </w:r>
      <w:r w:rsidRPr="00977EDD">
        <w:rPr>
          <w:szCs w:val="24"/>
        </w:rPr>
        <w:t>åndtering af hverdagsregn</w:t>
      </w:r>
    </w:p>
    <w:p w14:paraId="4DEABAB2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Håndtering af s</w:t>
      </w:r>
      <w:r w:rsidRPr="00977EDD">
        <w:rPr>
          <w:szCs w:val="24"/>
        </w:rPr>
        <w:t>kybrud</w:t>
      </w:r>
    </w:p>
    <w:p w14:paraId="35807892" w14:textId="6E89E1F1" w:rsidR="005B685C" w:rsidRDefault="005B685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Placering af styringsanlæg (</w:t>
      </w:r>
      <w:proofErr w:type="spellStart"/>
      <w:r>
        <w:rPr>
          <w:szCs w:val="24"/>
        </w:rPr>
        <w:t>aktuator</w:t>
      </w:r>
      <w:proofErr w:type="spellEnd"/>
      <w:r>
        <w:rPr>
          <w:szCs w:val="24"/>
        </w:rPr>
        <w:t>, sensorer og kontrolenhed)</w:t>
      </w:r>
    </w:p>
    <w:p w14:paraId="41092F95" w14:textId="77777777" w:rsidR="00F4146C" w:rsidRPr="00CC76B1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</w:t>
      </w:r>
      <w:r w:rsidRPr="00977EDD">
        <w:rPr>
          <w:szCs w:val="24"/>
        </w:rPr>
        <w:t xml:space="preserve"> områdets øv</w:t>
      </w:r>
      <w:r>
        <w:rPr>
          <w:szCs w:val="24"/>
        </w:rPr>
        <w:t>rige tanker for arealanvendelse</w:t>
      </w:r>
      <w:r w:rsidRPr="00977EDD">
        <w:rPr>
          <w:szCs w:val="24"/>
        </w:rPr>
        <w:t xml:space="preserve"> </w:t>
      </w:r>
      <w:r>
        <w:rPr>
          <w:szCs w:val="24"/>
        </w:rPr>
        <w:t xml:space="preserve">(herunder rekreativ programmering, stier, støttepunkter, ophold mv), </w:t>
      </w:r>
      <w:r w:rsidRPr="001E120A">
        <w:rPr>
          <w:szCs w:val="24"/>
        </w:rPr>
        <w:t>Idéoplægget kan indeholde en analyse af landskabets</w:t>
      </w:r>
      <w:r>
        <w:rPr>
          <w:szCs w:val="24"/>
        </w:rPr>
        <w:t xml:space="preserve"> </w:t>
      </w:r>
      <w:r w:rsidRPr="00CC76B1">
        <w:rPr>
          <w:szCs w:val="24"/>
        </w:rPr>
        <w:t>historie, topografi, flora, fauna, klima mv.</w:t>
      </w:r>
    </w:p>
    <w:p w14:paraId="187336B5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 terrænregulering</w:t>
      </w:r>
    </w:p>
    <w:p w14:paraId="17066D7C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 eventuel genindbygning af jord</w:t>
      </w:r>
    </w:p>
    <w:p w14:paraId="6CA2FC92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 sammenspil mellem </w:t>
      </w:r>
      <w:r w:rsidRPr="00977EDD">
        <w:rPr>
          <w:szCs w:val="24"/>
        </w:rPr>
        <w:t>oversvømmelsesarealer</w:t>
      </w:r>
      <w:r>
        <w:rPr>
          <w:szCs w:val="24"/>
        </w:rPr>
        <w:t xml:space="preserve"> og</w:t>
      </w:r>
      <w:r w:rsidRPr="00977EDD">
        <w:rPr>
          <w:szCs w:val="24"/>
        </w:rPr>
        <w:t xml:space="preserve"> rekreative tiltag i områderne. Der skal i den forbindelse redegøres for sikkerhed og tilgængelighed i relation til skiftende vandstand i </w:t>
      </w:r>
      <w:r>
        <w:rPr>
          <w:szCs w:val="24"/>
        </w:rPr>
        <w:t>omr</w:t>
      </w:r>
      <w:r w:rsidRPr="00977EDD">
        <w:rPr>
          <w:szCs w:val="24"/>
        </w:rPr>
        <w:t xml:space="preserve">ådet. </w:t>
      </w:r>
    </w:p>
    <w:p w14:paraId="43C054AA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 beplantningsstrukturer, kulturarv</w:t>
      </w:r>
    </w:p>
    <w:p w14:paraId="447CDFB0" w14:textId="77777777" w:rsidR="00F4146C" w:rsidRDefault="00F4146C" w:rsidP="00F4146C">
      <w:pPr>
        <w:pStyle w:val="Listeafsnit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 Angivelse af forbindelser til konteksten</w:t>
      </w:r>
    </w:p>
    <w:p w14:paraId="059E4C4A" w14:textId="77777777" w:rsidR="00F4146C" w:rsidRPr="00977EDD" w:rsidRDefault="00F4146C" w:rsidP="00F4146C">
      <w:pPr>
        <w:pStyle w:val="Listeafsnit"/>
        <w:rPr>
          <w:szCs w:val="24"/>
        </w:rPr>
      </w:pPr>
    </w:p>
    <w:p w14:paraId="24E17532" w14:textId="2C5A449F" w:rsidR="00F4146C" w:rsidRDefault="00F4146C" w:rsidP="00F4146C">
      <w:pPr>
        <w:rPr>
          <w:szCs w:val="24"/>
        </w:rPr>
      </w:pPr>
      <w:r>
        <w:rPr>
          <w:szCs w:val="24"/>
        </w:rPr>
        <w:t xml:space="preserve">Ud over ovenstående bør det aftales med bygherre hvilket øvrigt visualiseringsgrundlag der kan være behov for i relation til interne processer i kommune og forsyning. Der kan være behov for udarbejdelse af snit og visualiseringer til brug for eventuelt kommende borgerinddragelsesprocesser. </w:t>
      </w:r>
    </w:p>
    <w:p w14:paraId="7859CF7C" w14:textId="51F41801" w:rsidR="00F4146C" w:rsidRDefault="00F4146C" w:rsidP="00F4146C">
      <w:pPr>
        <w:rPr>
          <w:szCs w:val="24"/>
        </w:rPr>
      </w:pPr>
      <w:r>
        <w:rPr>
          <w:szCs w:val="24"/>
        </w:rPr>
        <w:t>Evt</w:t>
      </w:r>
      <w:r w:rsidR="00BE0B80">
        <w:rPr>
          <w:szCs w:val="24"/>
        </w:rPr>
        <w:t>.</w:t>
      </w:r>
      <w:r>
        <w:rPr>
          <w:szCs w:val="24"/>
        </w:rPr>
        <w:t xml:space="preserve"> stillingtagen til udbudsform</w:t>
      </w:r>
    </w:p>
    <w:p w14:paraId="7234F1FF" w14:textId="27DA8E0A" w:rsidR="005E1D57" w:rsidRDefault="005E1D57" w:rsidP="005E1D57">
      <w:pPr>
        <w:pStyle w:val="OverskriftTekst"/>
        <w:spacing w:before="40" w:after="40"/>
        <w:rPr>
          <w:rFonts w:cs="Tahoma"/>
          <w:b w:val="0"/>
          <w:sz w:val="18"/>
          <w:szCs w:val="18"/>
        </w:rPr>
        <w:sectPr w:rsidR="005E1D57" w:rsidSect="005E1D5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247" w:right="1247" w:bottom="1247" w:left="993" w:header="709" w:footer="261" w:gutter="0"/>
          <w:cols w:space="352"/>
          <w:titlePg/>
          <w:docGrid w:linePitch="360"/>
        </w:sectPr>
      </w:pPr>
    </w:p>
    <w:tbl>
      <w:tblPr>
        <w:tblStyle w:val="Tabel-Gitter"/>
        <w:tblW w:w="4945" w:type="pct"/>
        <w:tblInd w:w="-5" w:type="dxa"/>
        <w:tblBorders>
          <w:top w:val="single" w:sz="4" w:space="0" w:color="4A7090" w:themeColor="background2" w:themeShade="80"/>
          <w:left w:val="single" w:sz="4" w:space="0" w:color="4A7090" w:themeColor="background2" w:themeShade="80"/>
          <w:bottom w:val="single" w:sz="4" w:space="0" w:color="4A7090" w:themeColor="background2" w:themeShade="80"/>
          <w:right w:val="single" w:sz="4" w:space="0" w:color="4A7090" w:themeColor="background2" w:themeShade="80"/>
          <w:insideH w:val="single" w:sz="4" w:space="0" w:color="4A7090" w:themeColor="background2" w:themeShade="80"/>
          <w:insideV w:val="single" w:sz="4" w:space="0" w:color="4A7090" w:themeColor="background2" w:themeShade="80"/>
        </w:tblBorders>
        <w:tblLook w:val="04A0" w:firstRow="1" w:lastRow="0" w:firstColumn="1" w:lastColumn="0" w:noHBand="0" w:noVBand="1"/>
      </w:tblPr>
      <w:tblGrid>
        <w:gridCol w:w="3299"/>
        <w:gridCol w:w="320"/>
        <w:gridCol w:w="320"/>
        <w:gridCol w:w="320"/>
        <w:gridCol w:w="320"/>
        <w:gridCol w:w="321"/>
        <w:gridCol w:w="321"/>
        <w:gridCol w:w="321"/>
        <w:gridCol w:w="323"/>
        <w:gridCol w:w="321"/>
        <w:gridCol w:w="321"/>
        <w:gridCol w:w="321"/>
        <w:gridCol w:w="323"/>
        <w:gridCol w:w="321"/>
        <w:gridCol w:w="321"/>
        <w:gridCol w:w="321"/>
        <w:gridCol w:w="323"/>
        <w:gridCol w:w="630"/>
        <w:gridCol w:w="630"/>
        <w:gridCol w:w="630"/>
        <w:gridCol w:w="630"/>
        <w:gridCol w:w="630"/>
        <w:gridCol w:w="630"/>
        <w:gridCol w:w="1969"/>
      </w:tblGrid>
      <w:tr w:rsidR="005503D1" w:rsidRPr="00F4146C" w14:paraId="0C24B02F" w14:textId="77777777" w:rsidTr="00B302E3">
        <w:trPr>
          <w:trHeight w:val="34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391D9" w14:textId="77777777" w:rsidR="005503D1" w:rsidRPr="004C2481" w:rsidRDefault="005503D1" w:rsidP="00297B6E">
            <w:pPr>
              <w:pStyle w:val="OverskriftTekst"/>
              <w:spacing w:before="40" w:after="40"/>
              <w:jc w:val="right"/>
              <w:rPr>
                <w:rFonts w:cs="Tahoma"/>
                <w:sz w:val="18"/>
                <w:szCs w:val="18"/>
              </w:rPr>
            </w:pPr>
          </w:p>
          <w:p w14:paraId="7008EC96" w14:textId="07BE2D1B" w:rsidR="005503D1" w:rsidRPr="004C2481" w:rsidRDefault="005503D1" w:rsidP="005503D1">
            <w:pPr>
              <w:pStyle w:val="OverskriftTekst"/>
            </w:pPr>
            <w:r w:rsidRPr="004C2481">
              <w:t xml:space="preserve">Tidsplan. </w:t>
            </w:r>
            <w:r w:rsidRPr="004C2481">
              <w:rPr>
                <w:b w:val="0"/>
              </w:rPr>
              <w:t xml:space="preserve">Delprojektgruppen har </w:t>
            </w:r>
            <w:r w:rsidR="00AC5500" w:rsidRPr="004C2481">
              <w:rPr>
                <w:b w:val="0"/>
              </w:rPr>
              <w:t xml:space="preserve">foretaget en indledende vurdering tidsplanen for </w:t>
            </w:r>
            <w:r w:rsidRPr="004C2481">
              <w:rPr>
                <w:rStyle w:val="brdChar"/>
                <w:rFonts w:eastAsiaTheme="minorHAnsi"/>
                <w:b w:val="0"/>
              </w:rPr>
              <w:t>delprojektet (jf. projektfaserne i håndbogen).</w:t>
            </w:r>
          </w:p>
          <w:p w14:paraId="4F44595A" w14:textId="13D11F1F" w:rsidR="005503D1" w:rsidRPr="004C2481" w:rsidRDefault="005503D1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6229D9" w:rsidRPr="00F4146C" w14:paraId="248FF074" w14:textId="77777777" w:rsidTr="00791387">
        <w:trPr>
          <w:trHeight w:val="340"/>
        </w:trPr>
        <w:tc>
          <w:tcPr>
            <w:tcW w:w="1163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7434BE97" w14:textId="77777777" w:rsidR="006229D9" w:rsidRPr="00791387" w:rsidRDefault="006229D9" w:rsidP="006229D9">
            <w:pPr>
              <w:pStyle w:val="OverskriftTekst"/>
              <w:spacing w:before="40" w:after="40"/>
              <w:jc w:val="right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År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2680A9E8" w14:textId="49AAAC4E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2019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3102F748" w14:textId="15C6538B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2020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59D5625E" w14:textId="637C63F8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2021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6A2B887D" w14:textId="19A624BF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2320032C" w14:textId="44D2ED67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2023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1E2667B5" w14:textId="3E26FFDF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4265517D" w14:textId="3048EFA1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43F3EDDE" w14:textId="041F0670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2026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7FF94618" w14:textId="087E1115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19030EDE" w14:textId="37F57B72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2028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578793" w:themeFill="accent5" w:themeFillShade="BF"/>
          </w:tcPr>
          <w:p w14:paraId="255E0FC6" w14:textId="77777777" w:rsidR="006229D9" w:rsidRPr="00791387" w:rsidRDefault="006229D9" w:rsidP="006229D9">
            <w:pPr>
              <w:pStyle w:val="OverskriftTekst"/>
              <w:spacing w:before="40" w:after="40"/>
              <w:jc w:val="center"/>
              <w:rPr>
                <w:rFonts w:cs="Tahoma"/>
                <w:color w:val="FFFFFF" w:themeColor="background1"/>
                <w:sz w:val="18"/>
                <w:szCs w:val="18"/>
              </w:rPr>
            </w:pPr>
            <w:r w:rsidRPr="00791387">
              <w:rPr>
                <w:rFonts w:cs="Tahoma"/>
                <w:color w:val="FFFFFF" w:themeColor="background1"/>
                <w:sz w:val="18"/>
                <w:szCs w:val="18"/>
              </w:rPr>
              <w:t>Kommentar</w:t>
            </w:r>
          </w:p>
        </w:tc>
      </w:tr>
      <w:tr w:rsidR="005E1D57" w:rsidRPr="00F4146C" w14:paraId="156F0897" w14:textId="77777777" w:rsidTr="00791387">
        <w:trPr>
          <w:trHeight w:val="340"/>
        </w:trPr>
        <w:tc>
          <w:tcPr>
            <w:tcW w:w="116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41085D98" w14:textId="77777777" w:rsidR="005E1D57" w:rsidRPr="004C2481" w:rsidRDefault="005E1D57" w:rsidP="00297B6E">
            <w:pPr>
              <w:pStyle w:val="OverskriftTekst"/>
              <w:spacing w:before="40" w:after="40"/>
              <w:jc w:val="right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Kvartal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78FB66AF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5F9F38F0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7A5848A5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27E7CCA4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02A27C3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2E84B64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3452A42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616F760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0C0EF36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349CBDF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7C3076C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6A48DBF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082CB8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36B4B18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4D0BD0E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595AED1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10474349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18ED0184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575FEF0E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1662DE94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6A019C38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222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5AD302FC" w14:textId="77777777" w:rsidR="005E1D57" w:rsidRPr="004C2481" w:rsidRDefault="005E1D57" w:rsidP="00297B6E">
            <w:pPr>
              <w:pStyle w:val="OverskriftTekst"/>
              <w:spacing w:before="40" w:after="40"/>
              <w:jc w:val="center"/>
              <w:rPr>
                <w:rFonts w:cs="Tahoma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1-4</w:t>
            </w:r>
          </w:p>
        </w:tc>
        <w:tc>
          <w:tcPr>
            <w:tcW w:w="694" w:type="pct"/>
            <w:tcBorders>
              <w:bottom w:val="single" w:sz="12" w:space="0" w:color="7F7F7F" w:themeColor="text1" w:themeTint="80"/>
            </w:tcBorders>
            <w:shd w:val="clear" w:color="auto" w:fill="84ACB6" w:themeFill="accent5"/>
          </w:tcPr>
          <w:p w14:paraId="6C2653F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sz w:val="18"/>
                <w:szCs w:val="18"/>
              </w:rPr>
            </w:pPr>
          </w:p>
        </w:tc>
      </w:tr>
      <w:tr w:rsidR="005E1D57" w:rsidRPr="00F4146C" w14:paraId="3F46BC41" w14:textId="77777777" w:rsidTr="00791387">
        <w:trPr>
          <w:trHeight w:val="340"/>
        </w:trPr>
        <w:tc>
          <w:tcPr>
            <w:tcW w:w="5000" w:type="pct"/>
            <w:gridSpan w:val="24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CDDDE1" w:themeFill="accent5" w:themeFillTint="66"/>
          </w:tcPr>
          <w:p w14:paraId="3D674ECC" w14:textId="77777777" w:rsidR="005E1D57" w:rsidRPr="004C2481" w:rsidRDefault="005E1D57" w:rsidP="00297B6E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MODNINGSFASE</w:t>
            </w:r>
          </w:p>
        </w:tc>
      </w:tr>
      <w:tr w:rsidR="005E1D57" w:rsidRPr="00F4146C" w14:paraId="12ADDC07" w14:textId="77777777" w:rsidTr="00B302E3">
        <w:trPr>
          <w:trHeight w:val="340"/>
        </w:trPr>
        <w:tc>
          <w:tcPr>
            <w:tcW w:w="1163" w:type="pct"/>
            <w:tcBorders>
              <w:top w:val="single" w:sz="4" w:space="0" w:color="7F7F7F" w:themeColor="text1" w:themeTint="80"/>
            </w:tcBorders>
          </w:tcPr>
          <w:p w14:paraId="17B0E2C8" w14:textId="494F8A57" w:rsidR="005E1D57" w:rsidRPr="004C2481" w:rsidRDefault="00067884" w:rsidP="00297B6E">
            <w:pPr>
              <w:pStyle w:val="OverskriftTekst"/>
              <w:tabs>
                <w:tab w:val="left" w:pos="1522"/>
              </w:tabs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Modning af delprojekt</w:t>
            </w:r>
            <w:r w:rsidR="00751ED9">
              <w:rPr>
                <w:rFonts w:cs="Tahoma"/>
                <w:b w:val="0"/>
                <w:sz w:val="18"/>
                <w:szCs w:val="18"/>
              </w:rPr>
              <w:t xml:space="preserve"> foretaget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77F8CBF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1EB60DF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9417B0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01A1A1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4675D3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C70BD4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0C196D7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7F7F7F" w:themeColor="text1" w:themeTint="80"/>
            </w:tcBorders>
          </w:tcPr>
          <w:p w14:paraId="468A061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3818643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1ACA67B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61FA362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7F7F7F" w:themeColor="text1" w:themeTint="80"/>
            </w:tcBorders>
          </w:tcPr>
          <w:p w14:paraId="56FCE32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3EA3B06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28B339B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7F7F7F" w:themeColor="text1" w:themeTint="80"/>
            </w:tcBorders>
          </w:tcPr>
          <w:p w14:paraId="7EB9A9D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7F7F7F" w:themeColor="text1" w:themeTint="80"/>
            </w:tcBorders>
          </w:tcPr>
          <w:p w14:paraId="33B6B70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0398CB2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17B787A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76DC6A6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00EC10D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7B4E22B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7F7F7F" w:themeColor="text1" w:themeTint="80"/>
            </w:tcBorders>
          </w:tcPr>
          <w:p w14:paraId="7F971CA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7F7F7F" w:themeColor="text1" w:themeTint="80"/>
            </w:tcBorders>
          </w:tcPr>
          <w:p w14:paraId="6332107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8917A3" w:rsidRPr="00F4146C" w14:paraId="5F53ECB7" w14:textId="77777777" w:rsidTr="00791387">
        <w:trPr>
          <w:trHeight w:val="310"/>
        </w:trPr>
        <w:tc>
          <w:tcPr>
            <w:tcW w:w="5000" w:type="pct"/>
            <w:gridSpan w:val="24"/>
            <w:tcBorders>
              <w:top w:val="single" w:sz="4" w:space="0" w:color="7F7F7F" w:themeColor="text1" w:themeTint="80"/>
            </w:tcBorders>
            <w:shd w:val="clear" w:color="auto" w:fill="CDDDE1" w:themeFill="accent5" w:themeFillTint="66"/>
          </w:tcPr>
          <w:p w14:paraId="29027BCB" w14:textId="6825BA9B" w:rsidR="008917A3" w:rsidRPr="004C2481" w:rsidRDefault="008917A3" w:rsidP="008917A3">
            <w:pPr>
              <w:pStyle w:val="OverskriftTekst"/>
              <w:tabs>
                <w:tab w:val="left" w:pos="1522"/>
              </w:tabs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PLANLÆGNINGSFASE</w:t>
            </w:r>
          </w:p>
        </w:tc>
      </w:tr>
      <w:tr w:rsidR="005E1D57" w:rsidRPr="00F4146C" w14:paraId="5FDB6019" w14:textId="77777777" w:rsidTr="00B302E3">
        <w:trPr>
          <w:trHeight w:val="340"/>
        </w:trPr>
        <w:tc>
          <w:tcPr>
            <w:tcW w:w="1163" w:type="pct"/>
          </w:tcPr>
          <w:p w14:paraId="32DEC0A0" w14:textId="5F15AFEC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 xml:space="preserve">G1 </w:t>
            </w:r>
            <w:r w:rsidR="00B33CD3" w:rsidRPr="004C2481">
              <w:rPr>
                <w:rFonts w:cs="Tahoma"/>
                <w:b w:val="0"/>
                <w:sz w:val="18"/>
                <w:szCs w:val="18"/>
              </w:rPr>
              <w:t>–</w:t>
            </w:r>
            <w:r w:rsidR="008917A3">
              <w:rPr>
                <w:rFonts w:cs="Tahoma"/>
                <w:b w:val="0"/>
                <w:sz w:val="18"/>
                <w:szCs w:val="18"/>
              </w:rPr>
              <w:t xml:space="preserve"> Appendiks 1</w:t>
            </w:r>
            <w:r w:rsidR="00E74932">
              <w:rPr>
                <w:rFonts w:cs="Tahoma"/>
                <w:b w:val="0"/>
                <w:sz w:val="18"/>
                <w:szCs w:val="18"/>
              </w:rPr>
              <w:t xml:space="preserve">- </w:t>
            </w:r>
            <w:r w:rsidR="00E74932" w:rsidRPr="004C2481">
              <w:rPr>
                <w:rFonts w:cs="Tahoma"/>
                <w:b w:val="0"/>
                <w:sz w:val="18"/>
                <w:szCs w:val="18"/>
              </w:rPr>
              <w:t>Igangsættelse</w:t>
            </w:r>
            <w:r w:rsidR="00B33CD3" w:rsidRPr="004C2481">
              <w:rPr>
                <w:rFonts w:cs="Tahom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" w:type="pct"/>
          </w:tcPr>
          <w:p w14:paraId="269089E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2080DB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A03A77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93C1C4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214C0E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1394F3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EA096A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61C105F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50EF1D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961349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12AD95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73E00A8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5010B4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4197C3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0BF9F2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72496C1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5C48EC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0A6AC8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535AC6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722F05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269F64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6197A4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0A75AF8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77499AE1" w14:textId="77777777" w:rsidTr="00B302E3">
        <w:trPr>
          <w:trHeight w:val="340"/>
        </w:trPr>
        <w:tc>
          <w:tcPr>
            <w:tcW w:w="1163" w:type="pct"/>
          </w:tcPr>
          <w:p w14:paraId="46302C25" w14:textId="31219C7E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Afdækning af alternativer</w:t>
            </w:r>
          </w:p>
        </w:tc>
        <w:tc>
          <w:tcPr>
            <w:tcW w:w="113" w:type="pct"/>
          </w:tcPr>
          <w:p w14:paraId="411A627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C40D6C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E7BB4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ACE653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B0F286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F8D133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227EA9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2060992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4DF1F6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EC5079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7C0FCC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61AE3EB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4A936A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AA21FF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8B0762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04B2B8C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7684E2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78A815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7918EC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62002E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51CF74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346DC3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407C2FF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3F238B5C" w14:textId="77777777" w:rsidTr="00B302E3">
        <w:trPr>
          <w:trHeight w:val="340"/>
        </w:trPr>
        <w:tc>
          <w:tcPr>
            <w:tcW w:w="1163" w:type="pct"/>
          </w:tcPr>
          <w:p w14:paraId="5DC79CC0" w14:textId="5F2D792F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Planlægning af besluttet alternativ</w:t>
            </w:r>
          </w:p>
        </w:tc>
        <w:tc>
          <w:tcPr>
            <w:tcW w:w="113" w:type="pct"/>
          </w:tcPr>
          <w:p w14:paraId="4DD56B0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F78FB3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F4A1B8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90E42B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3221CF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EBD988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A905AD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2EFAAD7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1DEB97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87E5D1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2C5A75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53B1EE6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C14B76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1CD6C5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0C167B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46B4E74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5190B6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CD8016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15BABE1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81B1A8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2D559E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DE7AB5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4BA61FE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1F28F206" w14:textId="77777777" w:rsidTr="00B302E3">
        <w:trPr>
          <w:trHeight w:val="340"/>
        </w:trPr>
        <w:tc>
          <w:tcPr>
            <w:tcW w:w="1163" w:type="pct"/>
          </w:tcPr>
          <w:p w14:paraId="6419E85D" w14:textId="0E212CE9" w:rsidR="00C2477F" w:rsidRPr="004C2481" w:rsidRDefault="00067884" w:rsidP="00C2477F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G2</w:t>
            </w:r>
            <w:r w:rsidR="005E1D57" w:rsidRPr="004C2481">
              <w:rPr>
                <w:rFonts w:cs="Tahoma"/>
                <w:b w:val="0"/>
                <w:sz w:val="18"/>
                <w:szCs w:val="18"/>
              </w:rPr>
              <w:t xml:space="preserve">: </w:t>
            </w:r>
            <w:r w:rsidRPr="004C2481">
              <w:rPr>
                <w:rFonts w:cs="Tahoma"/>
                <w:b w:val="0"/>
                <w:sz w:val="18"/>
                <w:szCs w:val="18"/>
              </w:rPr>
              <w:t>Appendi</w:t>
            </w:r>
            <w:r w:rsidR="00E74932">
              <w:rPr>
                <w:rFonts w:cs="Tahoma"/>
                <w:b w:val="0"/>
                <w:sz w:val="18"/>
                <w:szCs w:val="18"/>
              </w:rPr>
              <w:t>ks</w:t>
            </w:r>
            <w:r w:rsidRPr="004C2481">
              <w:rPr>
                <w:rFonts w:cs="Tahoma"/>
                <w:b w:val="0"/>
                <w:sz w:val="18"/>
                <w:szCs w:val="18"/>
              </w:rPr>
              <w:t xml:space="preserve"> 2, </w:t>
            </w:r>
            <w:r w:rsidR="00C2477F" w:rsidRPr="004C2481">
              <w:rPr>
                <w:rFonts w:cs="Tahoma"/>
                <w:b w:val="0"/>
                <w:sz w:val="18"/>
                <w:szCs w:val="18"/>
              </w:rPr>
              <w:t>Afslutning</w:t>
            </w:r>
          </w:p>
          <w:p w14:paraId="51A60E1B" w14:textId="3E8E7636" w:rsidR="005E1D57" w:rsidRPr="004C2481" w:rsidRDefault="00C2477F" w:rsidP="00067884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Status:</w:t>
            </w:r>
            <w:r w:rsidR="00067884" w:rsidRPr="004C2481">
              <w:rPr>
                <w:rFonts w:cs="Tahoma"/>
                <w:b w:val="0"/>
                <w:sz w:val="18"/>
                <w:szCs w:val="18"/>
              </w:rPr>
              <w:t xml:space="preserve"> </w:t>
            </w:r>
            <w:r w:rsidR="00B33CD3" w:rsidRPr="004C2481">
              <w:rPr>
                <w:rFonts w:cs="Tahoma"/>
                <w:b w:val="0"/>
                <w:sz w:val="18"/>
                <w:szCs w:val="18"/>
              </w:rPr>
              <w:t>Tid/Kvalitet/Økonomi</w:t>
            </w:r>
          </w:p>
        </w:tc>
        <w:tc>
          <w:tcPr>
            <w:tcW w:w="113" w:type="pct"/>
          </w:tcPr>
          <w:p w14:paraId="6A77F8C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790A5E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338F85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B9CEE2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E68933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CE3E73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E2AF59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611C610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8C2DB6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666D48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1F52DE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25EE69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658261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EBA85A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4A5C86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37052F5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CF6115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70436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7B1B52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77E949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E18653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8F0A7F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136830E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37796937" w14:textId="77777777" w:rsidTr="00791387">
        <w:trPr>
          <w:trHeight w:val="340"/>
        </w:trPr>
        <w:tc>
          <w:tcPr>
            <w:tcW w:w="5000" w:type="pct"/>
            <w:gridSpan w:val="24"/>
            <w:shd w:val="clear" w:color="auto" w:fill="CDDDE1" w:themeFill="accent5" w:themeFillTint="66"/>
          </w:tcPr>
          <w:p w14:paraId="00D99D6F" w14:textId="77777777" w:rsidR="005E1D57" w:rsidRPr="004C2481" w:rsidRDefault="005E1D57" w:rsidP="00297B6E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PROJEKTERINGSFASE</w:t>
            </w:r>
          </w:p>
        </w:tc>
      </w:tr>
      <w:tr w:rsidR="005E1D57" w:rsidRPr="00F4146C" w14:paraId="35D8974B" w14:textId="77777777" w:rsidTr="00B302E3">
        <w:trPr>
          <w:trHeight w:val="340"/>
        </w:trPr>
        <w:tc>
          <w:tcPr>
            <w:tcW w:w="1163" w:type="pct"/>
          </w:tcPr>
          <w:p w14:paraId="47C63E2B" w14:textId="013CDB95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Projektering (Myndighed)</w:t>
            </w:r>
          </w:p>
        </w:tc>
        <w:tc>
          <w:tcPr>
            <w:tcW w:w="113" w:type="pct"/>
          </w:tcPr>
          <w:p w14:paraId="1B4BDF1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8BA960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91968A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ECF87D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A99E73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D47183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B78F8E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7AF0B61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F866ED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35709E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D235D4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70BF14E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D92027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576592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8468AE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454C7F9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2C68C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60EDE9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37E7E0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6B6BD3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B85066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9534BB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0B8CDBC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4F6C1F5D" w14:textId="77777777" w:rsidTr="00B302E3">
        <w:trPr>
          <w:trHeight w:val="340"/>
        </w:trPr>
        <w:tc>
          <w:tcPr>
            <w:tcW w:w="1163" w:type="pct"/>
          </w:tcPr>
          <w:p w14:paraId="5130F9F4" w14:textId="709A6172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 xml:space="preserve">G3: Godkendelse af </w:t>
            </w:r>
            <w:proofErr w:type="spellStart"/>
            <w:r w:rsidRPr="004C2481">
              <w:rPr>
                <w:rFonts w:cs="Tahoma"/>
                <w:b w:val="0"/>
                <w:sz w:val="18"/>
                <w:szCs w:val="18"/>
              </w:rPr>
              <w:t>forprojekt</w:t>
            </w:r>
            <w:proofErr w:type="spellEnd"/>
            <w:r w:rsidR="00B33CD3" w:rsidRPr="004C2481">
              <w:rPr>
                <w:rFonts w:cs="Tahoma"/>
                <w:b w:val="0"/>
                <w:sz w:val="18"/>
                <w:szCs w:val="18"/>
              </w:rPr>
              <w:t xml:space="preserve"> Tid/Kvalitet/Økonomi</w:t>
            </w:r>
          </w:p>
        </w:tc>
        <w:tc>
          <w:tcPr>
            <w:tcW w:w="113" w:type="pct"/>
          </w:tcPr>
          <w:p w14:paraId="5EF1DA1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F484CA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3B20B5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069227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C5C8C6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583C68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B63105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2276AC6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DC0BA5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5B8998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5E6C3A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70ECE84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B9813B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438E2D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563350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39F584F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1AF9C4A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7AFA0FD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63F58E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742FBB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FBFC59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B0B31F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4788352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0CF86897" w14:textId="77777777" w:rsidTr="00B302E3">
        <w:trPr>
          <w:trHeight w:val="340"/>
        </w:trPr>
        <w:tc>
          <w:tcPr>
            <w:tcW w:w="1163" w:type="pct"/>
          </w:tcPr>
          <w:p w14:paraId="0730C557" w14:textId="0BA9F912" w:rsidR="005E1D57" w:rsidRPr="004C2481" w:rsidRDefault="00067884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Hovedprojektering</w:t>
            </w:r>
          </w:p>
        </w:tc>
        <w:tc>
          <w:tcPr>
            <w:tcW w:w="113" w:type="pct"/>
          </w:tcPr>
          <w:p w14:paraId="750F54F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83BC16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7776A7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B3BBC6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DB7BA9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C7D563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F62753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1F38BAF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E688D3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BFE2C6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0FA58D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6F2E04E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37E9D2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B5FEAF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9C5BAA1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6195957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293F46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114357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F54D1F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4084E4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DB0715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4F98F4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64FB04E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644A459D" w14:textId="77777777" w:rsidTr="00B302E3">
        <w:trPr>
          <w:trHeight w:val="340"/>
        </w:trPr>
        <w:tc>
          <w:tcPr>
            <w:tcW w:w="1163" w:type="pct"/>
          </w:tcPr>
          <w:p w14:paraId="30D12BB1" w14:textId="67B9654B" w:rsidR="005E1D57" w:rsidRPr="004C2481" w:rsidRDefault="00067884" w:rsidP="00297B6E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G4: Statusrapport</w:t>
            </w:r>
            <w:r w:rsidR="00B33CD3" w:rsidRPr="004C2481">
              <w:rPr>
                <w:rFonts w:cs="Tahoma"/>
                <w:b w:val="0"/>
                <w:sz w:val="18"/>
                <w:szCs w:val="18"/>
              </w:rPr>
              <w:t xml:space="preserve"> Tid/Kvalitet/Økonomi</w:t>
            </w:r>
            <w:r w:rsidRPr="004C2481">
              <w:rPr>
                <w:rFonts w:cs="Tahoma"/>
                <w:b w:val="0"/>
                <w:sz w:val="18"/>
                <w:szCs w:val="18"/>
              </w:rPr>
              <w:t>, endelig beslutning om udførelse</w:t>
            </w:r>
          </w:p>
        </w:tc>
        <w:tc>
          <w:tcPr>
            <w:tcW w:w="113" w:type="pct"/>
          </w:tcPr>
          <w:p w14:paraId="6386000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6BC583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2906AD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95F19B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06B2F8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B0ABC3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5E334C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386C122E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502336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607B7F5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CD1F76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1E0D752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55506E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9F6B7A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78F0D63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4A57C81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4A2E8DA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18CBC14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BC2583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9C03D1B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EF514F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4B313D1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3B025A2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  <w:tr w:rsidR="005E1D57" w:rsidRPr="00F4146C" w14:paraId="6FF7013A" w14:textId="77777777" w:rsidTr="00791387">
        <w:trPr>
          <w:trHeight w:val="340"/>
        </w:trPr>
        <w:tc>
          <w:tcPr>
            <w:tcW w:w="5000" w:type="pct"/>
            <w:gridSpan w:val="24"/>
            <w:shd w:val="clear" w:color="auto" w:fill="CDDDE1" w:themeFill="accent5" w:themeFillTint="66"/>
          </w:tcPr>
          <w:p w14:paraId="105D8D00" w14:textId="77777777" w:rsidR="005E1D57" w:rsidRPr="004C2481" w:rsidRDefault="005E1D57" w:rsidP="00297B6E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sz w:val="18"/>
                <w:szCs w:val="18"/>
              </w:rPr>
              <w:t>ANLÆGSPROJEKT / DRIFTSPLAN</w:t>
            </w:r>
          </w:p>
        </w:tc>
      </w:tr>
      <w:tr w:rsidR="005E1D57" w:rsidRPr="00F4146C" w14:paraId="09C84690" w14:textId="77777777" w:rsidTr="00B302E3">
        <w:trPr>
          <w:trHeight w:val="340"/>
        </w:trPr>
        <w:tc>
          <w:tcPr>
            <w:tcW w:w="1163" w:type="pct"/>
          </w:tcPr>
          <w:p w14:paraId="71F7122B" w14:textId="5B8E0A09" w:rsidR="005E1D57" w:rsidRPr="004C2481" w:rsidRDefault="00067884" w:rsidP="00B33CD3">
            <w:pPr>
              <w:pStyle w:val="OverskriftTekst"/>
              <w:spacing w:before="40" w:after="40" w:line="240" w:lineRule="auto"/>
              <w:rPr>
                <w:rFonts w:cs="Tahoma"/>
                <w:b w:val="0"/>
                <w:sz w:val="18"/>
                <w:szCs w:val="18"/>
              </w:rPr>
            </w:pPr>
            <w:r w:rsidRPr="004C2481">
              <w:rPr>
                <w:rFonts w:cs="Tahoma"/>
                <w:b w:val="0"/>
                <w:sz w:val="18"/>
                <w:szCs w:val="18"/>
              </w:rPr>
              <w:t>G5</w:t>
            </w:r>
            <w:r w:rsidR="005E1D57" w:rsidRPr="004C2481">
              <w:rPr>
                <w:rFonts w:cs="Tahoma"/>
                <w:b w:val="0"/>
                <w:sz w:val="18"/>
                <w:szCs w:val="18"/>
              </w:rPr>
              <w:t xml:space="preserve">: </w:t>
            </w:r>
            <w:r w:rsidR="00B33CD3" w:rsidRPr="004C2481">
              <w:rPr>
                <w:rFonts w:cs="Tahoma"/>
                <w:b w:val="0"/>
                <w:sz w:val="18"/>
                <w:szCs w:val="18"/>
              </w:rPr>
              <w:t>Færdigmelding og godkendelse af anlægsaftale</w:t>
            </w:r>
          </w:p>
        </w:tc>
        <w:tc>
          <w:tcPr>
            <w:tcW w:w="113" w:type="pct"/>
          </w:tcPr>
          <w:p w14:paraId="2E80DE7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0E2D21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38A2C74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7C39920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5D65285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A286F6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4C461636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37CEE903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17CDF84D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3BB5E2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56175F72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59B5867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23F5165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C67ED6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3" w:type="pct"/>
          </w:tcPr>
          <w:p w14:paraId="0A0AD59F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114" w:type="pct"/>
          </w:tcPr>
          <w:p w14:paraId="5CB1E264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2F4707E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5307AA4C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681CFCF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3B21D4B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1BEA5EC7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222" w:type="pct"/>
          </w:tcPr>
          <w:p w14:paraId="0942BA29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  <w:tc>
          <w:tcPr>
            <w:tcW w:w="694" w:type="pct"/>
          </w:tcPr>
          <w:p w14:paraId="5FEC5D68" w14:textId="77777777" w:rsidR="005E1D57" w:rsidRPr="004C2481" w:rsidRDefault="005E1D57" w:rsidP="00297B6E">
            <w:pPr>
              <w:pStyle w:val="OverskriftTekst"/>
              <w:spacing w:before="40" w:after="40"/>
              <w:rPr>
                <w:rFonts w:cs="Tahoma"/>
                <w:b w:val="0"/>
                <w:sz w:val="18"/>
                <w:szCs w:val="18"/>
              </w:rPr>
            </w:pPr>
          </w:p>
        </w:tc>
      </w:tr>
    </w:tbl>
    <w:p w14:paraId="6347A561" w14:textId="77777777" w:rsidR="005E1D57" w:rsidRDefault="005E1D57" w:rsidP="005E1D57">
      <w:pPr>
        <w:pStyle w:val="OverskriftTekst"/>
        <w:ind w:right="-540"/>
        <w:sectPr w:rsidR="005E1D57" w:rsidSect="00783C9B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 w:code="9"/>
          <w:pgMar w:top="1247" w:right="1247" w:bottom="1247" w:left="1247" w:header="709" w:footer="261" w:gutter="0"/>
          <w:cols w:space="352"/>
          <w:docGrid w:linePitch="360"/>
        </w:sectPr>
      </w:pPr>
    </w:p>
    <w:bookmarkEnd w:id="0"/>
    <w:p w14:paraId="2FAF8168" w14:textId="77777777" w:rsidR="00552DBA" w:rsidRPr="001139EB" w:rsidRDefault="00552DBA" w:rsidP="005503D1">
      <w:pPr>
        <w:spacing w:after="200" w:line="23" w:lineRule="auto"/>
        <w:rPr>
          <w:rFonts w:asciiTheme="majorHAnsi" w:eastAsia="Times New Roman" w:hAnsiTheme="majorHAnsi" w:cs="Times New Roman"/>
          <w:color w:val="3494BA" w:themeColor="accent1"/>
          <w:sz w:val="28"/>
          <w:szCs w:val="24"/>
        </w:rPr>
      </w:pPr>
    </w:p>
    <w:sectPr w:rsidR="00552DBA" w:rsidRPr="001139EB" w:rsidSect="005E1D57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983" w:bottom="1560" w:left="1701" w:header="709" w:footer="6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EF33" w14:textId="77777777" w:rsidR="00ED0C32" w:rsidRDefault="00ED0C32" w:rsidP="00961848">
      <w:r>
        <w:separator/>
      </w:r>
    </w:p>
  </w:endnote>
  <w:endnote w:type="continuationSeparator" w:id="0">
    <w:p w14:paraId="33CF4CC0" w14:textId="77777777" w:rsidR="00ED0C32" w:rsidRDefault="00ED0C32" w:rsidP="00961848">
      <w:r>
        <w:continuationSeparator/>
      </w:r>
    </w:p>
  </w:endnote>
  <w:endnote w:type="continuationNotice" w:id="1">
    <w:p w14:paraId="13678548" w14:textId="77777777" w:rsidR="00ED0C32" w:rsidRDefault="00ED0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AEEF" w14:textId="77777777" w:rsidR="00ED0C32" w:rsidRDefault="00ED0C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EEBD" w14:textId="77777777" w:rsidR="00ED0C32" w:rsidRPr="009A47C5" w:rsidRDefault="00ED0C32" w:rsidP="00AC5500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3E8972F" wp14:editId="6CFCCDB3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1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34E" w14:textId="77777777" w:rsidR="00ED0C32" w:rsidRPr="00477293" w:rsidRDefault="006E61FF" w:rsidP="00AC5500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802662626"/>
                            </w:sdtPr>
                            <w:sdtEndPr/>
                            <w:sdtContent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ED0C32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30</w:t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D0C32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8972F" id="Rectangle 84" o:spid="_x0000_s1031" style="position:absolute;margin-left:-254.95pt;margin-top:782.3pt;width:60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eVsQIAALA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" o:allowincell="f" filled="f" stroked="f">
              <v:textbox>
                <w:txbxContent>
                  <w:p w14:paraId="3C03334E" w14:textId="77777777" w:rsidR="00ED0C32" w:rsidRPr="00477293" w:rsidRDefault="00B8052C" w:rsidP="00AC5500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802662626"/>
                      </w:sdtPr>
                      <w:sdtEndPr/>
                      <w:sdtContent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ED0C32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30</w:t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ED0C32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5A2A396" w14:textId="77777777" w:rsidR="00ED0C32" w:rsidRDefault="00ED0C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2911" w14:textId="77777777" w:rsidR="00ED0C32" w:rsidRPr="009A47C5" w:rsidRDefault="00ED0C32" w:rsidP="00783C9B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45450B6" wp14:editId="01A9204D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2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A4D9" w14:textId="77777777" w:rsidR="00ED0C32" w:rsidRPr="00477293" w:rsidRDefault="006E61FF" w:rsidP="00783C9B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1869947712"/>
                            </w:sdtPr>
                            <w:sdtEndPr/>
                            <w:sdtContent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ED0C32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D0C32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450B6" id="_x0000_s1032" style="position:absolute;margin-left:-254.95pt;margin-top:782.3pt;width:60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itAIAALc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" o:allowincell="f" filled="f" stroked="f">
              <v:textbox>
                <w:txbxContent>
                  <w:p w14:paraId="4908A4D9" w14:textId="77777777" w:rsidR="00ED0C32" w:rsidRPr="00477293" w:rsidRDefault="00B8052C" w:rsidP="00783C9B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1869947712"/>
                      </w:sdtPr>
                      <w:sdtEndPr/>
                      <w:sdtContent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ED0C32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1</w:t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ED0C32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3B81C47" w14:textId="77777777" w:rsidR="00ED0C32" w:rsidRDefault="00ED0C32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02B0" w14:textId="77777777" w:rsidR="00ED0C32" w:rsidRPr="009A47C5" w:rsidRDefault="00ED0C32" w:rsidP="00AC5500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FB690B9" wp14:editId="19DB170D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6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31D9" w14:textId="233CE7AA" w:rsidR="00ED0C32" w:rsidRPr="00477293" w:rsidRDefault="006E61FF" w:rsidP="00AC5500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-1510906877"/>
                            </w:sdtPr>
                            <w:sdtEndPr/>
                            <w:sdtContent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ED0C32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31</w:t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D0C32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690B9" id="_x0000_s1033" style="position:absolute;margin-left:-254.95pt;margin-top:782.3pt;width:60pt;height:21.75pt;z-index:25165824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" o:allowincell="f" filled="f" stroked="f">
              <v:textbox>
                <w:txbxContent>
                  <w:p w14:paraId="077131D9" w14:textId="233CE7AA" w:rsidR="00ED0C32" w:rsidRPr="00477293" w:rsidRDefault="00B8052C" w:rsidP="00AC5500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-1510906877"/>
                      </w:sdtPr>
                      <w:sdtEndPr/>
                      <w:sdtContent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ED0C32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31</w:t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ED0C32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87DDDE6" w14:textId="77777777" w:rsidR="00ED0C32" w:rsidRDefault="00ED0C32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1FCB" w14:textId="77777777" w:rsidR="00ED0C32" w:rsidRPr="009A47C5" w:rsidRDefault="00ED0C32" w:rsidP="006E294E">
    <w:pPr>
      <w:pStyle w:val="Sidefod"/>
      <w:tabs>
        <w:tab w:val="clear" w:pos="3969"/>
        <w:tab w:val="clear" w:pos="5670"/>
        <w:tab w:val="clear" w:pos="9638"/>
        <w:tab w:val="left" w:pos="2863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923BC4" wp14:editId="7D29DA3B">
              <wp:simplePos x="0" y="0"/>
              <wp:positionH relativeFrom="rightMargin">
                <wp:posOffset>-3237853</wp:posOffset>
              </wp:positionH>
              <wp:positionV relativeFrom="page">
                <wp:posOffset>9935210</wp:posOffset>
              </wp:positionV>
              <wp:extent cx="762000" cy="276225"/>
              <wp:effectExtent l="0" t="0" r="0" b="9525"/>
              <wp:wrapNone/>
              <wp:docPr id="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30B3E" w14:textId="77777777" w:rsidR="00ED0C32" w:rsidRPr="00477293" w:rsidRDefault="006E61FF" w:rsidP="006E294E">
                          <w:pPr>
                            <w:jc w:val="right"/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</w:pPr>
                          <w:sdt>
                            <w:sdtPr>
                              <w:rPr>
                                <w:b/>
                                <w:color w:val="58B6C0" w:themeColor="accent2"/>
                                <w:sz w:val="17"/>
                                <w:szCs w:val="17"/>
                              </w:rPr>
                              <w:id w:val="-1823801136"/>
                            </w:sdtPr>
                            <w:sdtEndPr/>
                            <w:sdtContent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instrText>PAGE  \* MERGEFORMAT</w:instrText>
                              </w:r>
                              <w:r w:rsidR="00ED0C32" w:rsidRPr="00477293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 w:rsidR="00ED0C32">
                                <w:rPr>
                                  <w:b/>
                                  <w:noProof/>
                                  <w:color w:val="58B6C0" w:themeColor="accent2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D0C32" w:rsidRPr="00477293">
                                <w:rPr>
                                  <w:b/>
                                  <w:color w:val="58B6C0" w:themeColor="accent2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t>/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begin"/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D0C32">
                            <w:rPr>
                              <w:b/>
                              <w:noProof/>
                              <w:color w:val="58B6C0" w:themeColor="accent2"/>
                              <w:sz w:val="17"/>
                              <w:szCs w:val="17"/>
                            </w:rPr>
                            <w:t>32</w:t>
                          </w:r>
                          <w:r w:rsidR="00ED0C32" w:rsidRPr="00477293">
                            <w:rPr>
                              <w:b/>
                              <w:color w:val="58B6C0" w:themeColor="accent2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23BC4" id="_x0000_s1034" style="position:absolute;margin-left:-254.95pt;margin-top:782.3pt;width:6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" o:allowincell="f" filled="f" stroked="f">
              <v:textbox>
                <w:txbxContent>
                  <w:p w14:paraId="73730B3E" w14:textId="77777777" w:rsidR="00ED0C32" w:rsidRPr="00477293" w:rsidRDefault="00B8052C" w:rsidP="006E294E">
                    <w:pPr>
                      <w:jc w:val="right"/>
                      <w:rPr>
                        <w:b/>
                        <w:color w:val="58B6C0" w:themeColor="accent2"/>
                        <w:sz w:val="17"/>
                        <w:szCs w:val="17"/>
                      </w:rPr>
                    </w:pPr>
                    <w:sdt>
                      <w:sdtPr>
                        <w:rPr>
                          <w:b/>
                          <w:color w:val="58B6C0" w:themeColor="accent2"/>
                          <w:sz w:val="17"/>
                          <w:szCs w:val="17"/>
                        </w:rPr>
                        <w:id w:val="-1823801136"/>
                      </w:sdtPr>
                      <w:sdtEndPr/>
                      <w:sdtContent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begin"/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instrText>PAGE  \* MERGEFORMAT</w:instrText>
                        </w:r>
                        <w:r w:rsidR="00ED0C32" w:rsidRPr="00477293">
                          <w:rPr>
                            <w:rFonts w:asciiTheme="minorHAnsi" w:eastAsiaTheme="minorEastAsia" w:hAnsiTheme="minorHAnsi" w:cstheme="minorBidi"/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separate"/>
                        </w:r>
                        <w:r w:rsidR="00ED0C32">
                          <w:rPr>
                            <w:b/>
                            <w:noProof/>
                            <w:color w:val="58B6C0" w:themeColor="accent2"/>
                            <w:sz w:val="17"/>
                            <w:szCs w:val="17"/>
                          </w:rPr>
                          <w:t>1</w:t>
                        </w:r>
                        <w:r w:rsidR="00ED0C32" w:rsidRPr="00477293">
                          <w:rPr>
                            <w:b/>
                            <w:color w:val="58B6C0" w:themeColor="accent2"/>
                            <w:sz w:val="17"/>
                            <w:szCs w:val="17"/>
                          </w:rPr>
                          <w:fldChar w:fldCharType="end"/>
                        </w:r>
                      </w:sdtContent>
                    </w:sdt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t>/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begin"/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separate"/>
                    </w:r>
                    <w:r w:rsidR="00ED0C32">
                      <w:rPr>
                        <w:b/>
                        <w:noProof/>
                        <w:color w:val="58B6C0" w:themeColor="accent2"/>
                        <w:sz w:val="17"/>
                        <w:szCs w:val="17"/>
                      </w:rPr>
                      <w:t>32</w:t>
                    </w:r>
                    <w:r w:rsidR="00ED0C32" w:rsidRPr="00477293">
                      <w:rPr>
                        <w:b/>
                        <w:color w:val="58B6C0" w:themeColor="accent2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076700"/>
      <w:docPartObj>
        <w:docPartGallery w:val="Page Numbers (Bottom of Page)"/>
        <w:docPartUnique/>
      </w:docPartObj>
    </w:sdtPr>
    <w:sdtEndPr/>
    <w:sdtContent>
      <w:p w14:paraId="7B960A09" w14:textId="77777777" w:rsidR="00ED0C32" w:rsidRDefault="00ED0C32">
        <w:pPr>
          <w:pStyle w:val="Sidefod"/>
          <w:jc w:val="center"/>
        </w:pPr>
      </w:p>
      <w:p w14:paraId="460BEFA2" w14:textId="77777777" w:rsidR="00ED0C32" w:rsidRDefault="006E61FF">
        <w:pPr>
          <w:pStyle w:val="Sidefod"/>
          <w:jc w:val="center"/>
        </w:pPr>
      </w:p>
    </w:sdtContent>
  </w:sdt>
  <w:p w14:paraId="52F4F723" w14:textId="77777777" w:rsidR="00ED0C32" w:rsidRDefault="00ED0C32" w:rsidP="00F6438A">
    <w:pPr>
      <w:pStyle w:val="Sidefod"/>
      <w:tabs>
        <w:tab w:val="clear" w:pos="2268"/>
        <w:tab w:val="left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3862" w14:textId="77777777" w:rsidR="00ED0C32" w:rsidRDefault="00ED0C32" w:rsidP="00961848">
      <w:r>
        <w:separator/>
      </w:r>
    </w:p>
  </w:footnote>
  <w:footnote w:type="continuationSeparator" w:id="0">
    <w:p w14:paraId="1E806F28" w14:textId="77777777" w:rsidR="00ED0C32" w:rsidRDefault="00ED0C32" w:rsidP="00961848">
      <w:r>
        <w:continuationSeparator/>
      </w:r>
    </w:p>
  </w:footnote>
  <w:footnote w:type="continuationNotice" w:id="1">
    <w:p w14:paraId="4E867E75" w14:textId="77777777" w:rsidR="00ED0C32" w:rsidRDefault="00ED0C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D0A3" w14:textId="59D00730" w:rsidR="00ED0C32" w:rsidRDefault="00ED0C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8996" w14:textId="1CB0A33E" w:rsidR="00ED0C32" w:rsidRDefault="00ED0C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906C" w14:textId="015CA26E" w:rsidR="00ED0C32" w:rsidRDefault="00ED0C3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3E2E" w14:textId="44B350EB" w:rsidR="00ED0C32" w:rsidRDefault="00ED0C32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4C50" w14:textId="2E341F57" w:rsidR="00ED0C32" w:rsidRDefault="00ED0C32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5C6A" w14:textId="3F73488E" w:rsidR="00ED0C32" w:rsidRDefault="00ED0C32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361" w14:textId="29B12702" w:rsidR="00ED0C32" w:rsidRDefault="00ED0C32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D45E" w14:textId="0C323C97" w:rsidR="00ED0C32" w:rsidRDefault="00ED0C32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689D" w14:textId="20A30986" w:rsidR="00ED0C32" w:rsidRDefault="00ED0C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89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A1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200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54A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C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C8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22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C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C5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7AC"/>
    <w:multiLevelType w:val="multilevel"/>
    <w:tmpl w:val="38BC0D5E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3AB5EC5"/>
    <w:multiLevelType w:val="hybridMultilevel"/>
    <w:tmpl w:val="0A3266E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6403F0"/>
    <w:multiLevelType w:val="hybridMultilevel"/>
    <w:tmpl w:val="46A22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360D3"/>
    <w:multiLevelType w:val="hybridMultilevel"/>
    <w:tmpl w:val="54EC759A"/>
    <w:lvl w:ilvl="0" w:tplc="FD740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7440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B00"/>
    <w:multiLevelType w:val="hybridMultilevel"/>
    <w:tmpl w:val="BC6E61E8"/>
    <w:lvl w:ilvl="0" w:tplc="6EB200EC">
      <w:start w:val="1"/>
      <w:numFmt w:val="decimal"/>
      <w:lvlText w:val="%1)"/>
      <w:lvlJc w:val="left"/>
      <w:pPr>
        <w:ind w:left="360" w:hanging="360"/>
      </w:pPr>
      <w:rPr>
        <w:rFonts w:ascii="Tahoma" w:eastAsiaTheme="minorHAnsi" w:hAnsi="Tahoma" w:cs="Aria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1AD85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36616"/>
    <w:multiLevelType w:val="hybridMultilevel"/>
    <w:tmpl w:val="588688B8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8661D"/>
    <w:multiLevelType w:val="hybridMultilevel"/>
    <w:tmpl w:val="6388EF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56CA9"/>
    <w:multiLevelType w:val="hybridMultilevel"/>
    <w:tmpl w:val="442E227E"/>
    <w:lvl w:ilvl="0" w:tplc="AC886C4E">
      <w:start w:val="1"/>
      <w:numFmt w:val="bullet"/>
      <w:pStyle w:val="Normal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442"/>
    <w:multiLevelType w:val="hybridMultilevel"/>
    <w:tmpl w:val="4EE4F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332C"/>
    <w:multiLevelType w:val="hybridMultilevel"/>
    <w:tmpl w:val="D7242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61FD"/>
    <w:multiLevelType w:val="hybridMultilevel"/>
    <w:tmpl w:val="F7C02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4774"/>
    <w:multiLevelType w:val="multilevel"/>
    <w:tmpl w:val="A3BCEB96"/>
    <w:numStyleLink w:val="NormalFlereniveauer"/>
  </w:abstractNum>
  <w:abstractNum w:abstractNumId="22" w15:restartNumberingAfterBreak="0">
    <w:nsid w:val="4A9D335B"/>
    <w:multiLevelType w:val="hybridMultilevel"/>
    <w:tmpl w:val="610C7C82"/>
    <w:lvl w:ilvl="0" w:tplc="7BA86C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01D2E"/>
    <w:multiLevelType w:val="hybridMultilevel"/>
    <w:tmpl w:val="9EF0C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0B7A"/>
    <w:multiLevelType w:val="multilevel"/>
    <w:tmpl w:val="A3BCEB96"/>
    <w:styleLink w:val="NormalFlereniveauer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A865F99"/>
    <w:multiLevelType w:val="hybridMultilevel"/>
    <w:tmpl w:val="4FEEB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20A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C277A"/>
    <w:multiLevelType w:val="multilevel"/>
    <w:tmpl w:val="D9B8F28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AD1018"/>
    <w:multiLevelType w:val="hybridMultilevel"/>
    <w:tmpl w:val="D0085464"/>
    <w:lvl w:ilvl="0" w:tplc="C74EAB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975EE"/>
    <w:multiLevelType w:val="hybridMultilevel"/>
    <w:tmpl w:val="BC0A57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46EB2"/>
    <w:multiLevelType w:val="hybridMultilevel"/>
    <w:tmpl w:val="E7C2B1B2"/>
    <w:lvl w:ilvl="0" w:tplc="0406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6"/>
  </w:num>
  <w:num w:numId="14">
    <w:abstractNumId w:val="24"/>
  </w:num>
  <w:num w:numId="15">
    <w:abstractNumId w:val="21"/>
  </w:num>
  <w:num w:numId="16">
    <w:abstractNumId w:val="22"/>
  </w:num>
  <w:num w:numId="17">
    <w:abstractNumId w:val="28"/>
  </w:num>
  <w:num w:numId="18">
    <w:abstractNumId w:val="11"/>
  </w:num>
  <w:num w:numId="19">
    <w:abstractNumId w:val="25"/>
  </w:num>
  <w:num w:numId="20">
    <w:abstractNumId w:val="27"/>
  </w:num>
  <w:num w:numId="21">
    <w:abstractNumId w:val="18"/>
  </w:num>
  <w:num w:numId="22">
    <w:abstractNumId w:val="14"/>
  </w:num>
  <w:num w:numId="23">
    <w:abstractNumId w:val="10"/>
  </w:num>
  <w:num w:numId="24">
    <w:abstractNumId w:val="16"/>
  </w:num>
  <w:num w:numId="25">
    <w:abstractNumId w:val="13"/>
  </w:num>
  <w:num w:numId="26">
    <w:abstractNumId w:val="19"/>
  </w:num>
  <w:num w:numId="27">
    <w:abstractNumId w:val="20"/>
  </w:num>
  <w:num w:numId="28">
    <w:abstractNumId w:val="23"/>
  </w:num>
  <w:num w:numId="29">
    <w:abstractNumId w:val="29"/>
  </w:num>
  <w:num w:numId="30">
    <w:abstractNumId w:val="12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BA"/>
    <w:rsid w:val="0000018D"/>
    <w:rsid w:val="00004F49"/>
    <w:rsid w:val="00006114"/>
    <w:rsid w:val="00011943"/>
    <w:rsid w:val="000137D1"/>
    <w:rsid w:val="00020659"/>
    <w:rsid w:val="00021229"/>
    <w:rsid w:val="00022F98"/>
    <w:rsid w:val="00023601"/>
    <w:rsid w:val="000241C3"/>
    <w:rsid w:val="00026AA2"/>
    <w:rsid w:val="00035AD4"/>
    <w:rsid w:val="00035F92"/>
    <w:rsid w:val="000375B6"/>
    <w:rsid w:val="00037C20"/>
    <w:rsid w:val="00045673"/>
    <w:rsid w:val="000478CC"/>
    <w:rsid w:val="00061F42"/>
    <w:rsid w:val="00067884"/>
    <w:rsid w:val="00067B5E"/>
    <w:rsid w:val="000728CE"/>
    <w:rsid w:val="00084340"/>
    <w:rsid w:val="00091296"/>
    <w:rsid w:val="0009296B"/>
    <w:rsid w:val="00092C83"/>
    <w:rsid w:val="00096127"/>
    <w:rsid w:val="0009629B"/>
    <w:rsid w:val="000966C3"/>
    <w:rsid w:val="000A1A27"/>
    <w:rsid w:val="000A2482"/>
    <w:rsid w:val="000A3914"/>
    <w:rsid w:val="000A79A9"/>
    <w:rsid w:val="000B053C"/>
    <w:rsid w:val="000C2564"/>
    <w:rsid w:val="000C5525"/>
    <w:rsid w:val="000D0628"/>
    <w:rsid w:val="000D5E5E"/>
    <w:rsid w:val="000F3B6C"/>
    <w:rsid w:val="000F66DD"/>
    <w:rsid w:val="000F78C6"/>
    <w:rsid w:val="001054E2"/>
    <w:rsid w:val="0011057F"/>
    <w:rsid w:val="001112B8"/>
    <w:rsid w:val="001139EB"/>
    <w:rsid w:val="00113DD3"/>
    <w:rsid w:val="001232C4"/>
    <w:rsid w:val="001234E3"/>
    <w:rsid w:val="00135F4B"/>
    <w:rsid w:val="00136DC4"/>
    <w:rsid w:val="00140C40"/>
    <w:rsid w:val="00153E0A"/>
    <w:rsid w:val="001552CE"/>
    <w:rsid w:val="00155A66"/>
    <w:rsid w:val="00156045"/>
    <w:rsid w:val="00160617"/>
    <w:rsid w:val="00162951"/>
    <w:rsid w:val="0016457C"/>
    <w:rsid w:val="00174222"/>
    <w:rsid w:val="001875E5"/>
    <w:rsid w:val="00187727"/>
    <w:rsid w:val="0019463D"/>
    <w:rsid w:val="001A3FD5"/>
    <w:rsid w:val="001A4BE1"/>
    <w:rsid w:val="001A781D"/>
    <w:rsid w:val="001C138E"/>
    <w:rsid w:val="001D124B"/>
    <w:rsid w:val="001D14AE"/>
    <w:rsid w:val="001D1FE4"/>
    <w:rsid w:val="001E5D5E"/>
    <w:rsid w:val="001E65D8"/>
    <w:rsid w:val="001F6CA7"/>
    <w:rsid w:val="002010CC"/>
    <w:rsid w:val="00201984"/>
    <w:rsid w:val="00206052"/>
    <w:rsid w:val="00216A32"/>
    <w:rsid w:val="002175B9"/>
    <w:rsid w:val="002211CA"/>
    <w:rsid w:val="00221B6B"/>
    <w:rsid w:val="0022291C"/>
    <w:rsid w:val="00226579"/>
    <w:rsid w:val="00235BB6"/>
    <w:rsid w:val="00240BC0"/>
    <w:rsid w:val="00246314"/>
    <w:rsid w:val="002522B2"/>
    <w:rsid w:val="0025235E"/>
    <w:rsid w:val="00257DB6"/>
    <w:rsid w:val="00260BB3"/>
    <w:rsid w:val="0026224B"/>
    <w:rsid w:val="00264F4C"/>
    <w:rsid w:val="00265A8C"/>
    <w:rsid w:val="0027385B"/>
    <w:rsid w:val="00276B3A"/>
    <w:rsid w:val="00283FE4"/>
    <w:rsid w:val="002935F5"/>
    <w:rsid w:val="00295D8E"/>
    <w:rsid w:val="00297B6E"/>
    <w:rsid w:val="002B0C6F"/>
    <w:rsid w:val="002B0CBD"/>
    <w:rsid w:val="002B48FC"/>
    <w:rsid w:val="002B68F3"/>
    <w:rsid w:val="002B7A8F"/>
    <w:rsid w:val="002C01C4"/>
    <w:rsid w:val="002D7775"/>
    <w:rsid w:val="002E544A"/>
    <w:rsid w:val="002F0C26"/>
    <w:rsid w:val="002F1502"/>
    <w:rsid w:val="002F78B4"/>
    <w:rsid w:val="00300C8F"/>
    <w:rsid w:val="00301F43"/>
    <w:rsid w:val="003030E9"/>
    <w:rsid w:val="00303A8D"/>
    <w:rsid w:val="0031101F"/>
    <w:rsid w:val="00311E30"/>
    <w:rsid w:val="003131B6"/>
    <w:rsid w:val="00314363"/>
    <w:rsid w:val="003178D5"/>
    <w:rsid w:val="00317E9C"/>
    <w:rsid w:val="00320D45"/>
    <w:rsid w:val="00321F9C"/>
    <w:rsid w:val="00331367"/>
    <w:rsid w:val="00331E6B"/>
    <w:rsid w:val="003355E6"/>
    <w:rsid w:val="00341E76"/>
    <w:rsid w:val="00352132"/>
    <w:rsid w:val="00372047"/>
    <w:rsid w:val="003760EB"/>
    <w:rsid w:val="0037740E"/>
    <w:rsid w:val="003A1F8C"/>
    <w:rsid w:val="003A4302"/>
    <w:rsid w:val="003A7908"/>
    <w:rsid w:val="003B1BCC"/>
    <w:rsid w:val="003B30E1"/>
    <w:rsid w:val="003B35AF"/>
    <w:rsid w:val="003B36D6"/>
    <w:rsid w:val="003B42E9"/>
    <w:rsid w:val="003C1116"/>
    <w:rsid w:val="003C1420"/>
    <w:rsid w:val="003C3E60"/>
    <w:rsid w:val="003E2DFF"/>
    <w:rsid w:val="003E4722"/>
    <w:rsid w:val="003F12E4"/>
    <w:rsid w:val="003F2074"/>
    <w:rsid w:val="003F4330"/>
    <w:rsid w:val="003F753B"/>
    <w:rsid w:val="003F789A"/>
    <w:rsid w:val="00401785"/>
    <w:rsid w:val="00403F76"/>
    <w:rsid w:val="00417818"/>
    <w:rsid w:val="00420240"/>
    <w:rsid w:val="00422C16"/>
    <w:rsid w:val="00425053"/>
    <w:rsid w:val="004262B0"/>
    <w:rsid w:val="004312D6"/>
    <w:rsid w:val="00440A3E"/>
    <w:rsid w:val="004428DA"/>
    <w:rsid w:val="00446EEE"/>
    <w:rsid w:val="00451356"/>
    <w:rsid w:val="00452151"/>
    <w:rsid w:val="00454433"/>
    <w:rsid w:val="00455986"/>
    <w:rsid w:val="0046189B"/>
    <w:rsid w:val="004635BC"/>
    <w:rsid w:val="00463C06"/>
    <w:rsid w:val="00464F6E"/>
    <w:rsid w:val="00477293"/>
    <w:rsid w:val="00477F45"/>
    <w:rsid w:val="004852AE"/>
    <w:rsid w:val="00485A97"/>
    <w:rsid w:val="00487997"/>
    <w:rsid w:val="00494191"/>
    <w:rsid w:val="00496685"/>
    <w:rsid w:val="00497093"/>
    <w:rsid w:val="004A6CA9"/>
    <w:rsid w:val="004B2CCD"/>
    <w:rsid w:val="004B55D3"/>
    <w:rsid w:val="004C183F"/>
    <w:rsid w:val="004C2481"/>
    <w:rsid w:val="004C5515"/>
    <w:rsid w:val="004D1715"/>
    <w:rsid w:val="004D20E9"/>
    <w:rsid w:val="004E41A5"/>
    <w:rsid w:val="004E5627"/>
    <w:rsid w:val="004F4562"/>
    <w:rsid w:val="0051058C"/>
    <w:rsid w:val="00510E59"/>
    <w:rsid w:val="00511AA4"/>
    <w:rsid w:val="00520FE3"/>
    <w:rsid w:val="0052774F"/>
    <w:rsid w:val="00530635"/>
    <w:rsid w:val="005503D1"/>
    <w:rsid w:val="00552DBA"/>
    <w:rsid w:val="005559E2"/>
    <w:rsid w:val="0056194D"/>
    <w:rsid w:val="00564697"/>
    <w:rsid w:val="005654C0"/>
    <w:rsid w:val="0056778C"/>
    <w:rsid w:val="00574A11"/>
    <w:rsid w:val="005756F1"/>
    <w:rsid w:val="005862C0"/>
    <w:rsid w:val="0058630F"/>
    <w:rsid w:val="00586449"/>
    <w:rsid w:val="00596A78"/>
    <w:rsid w:val="005A14F4"/>
    <w:rsid w:val="005A4FBD"/>
    <w:rsid w:val="005B29D2"/>
    <w:rsid w:val="005B61B6"/>
    <w:rsid w:val="005B685C"/>
    <w:rsid w:val="005C2190"/>
    <w:rsid w:val="005C4FFB"/>
    <w:rsid w:val="005D63C1"/>
    <w:rsid w:val="005E11DC"/>
    <w:rsid w:val="005E1D57"/>
    <w:rsid w:val="005E2764"/>
    <w:rsid w:val="005E70A6"/>
    <w:rsid w:val="005F14B5"/>
    <w:rsid w:val="005F216A"/>
    <w:rsid w:val="00602EAA"/>
    <w:rsid w:val="006057E5"/>
    <w:rsid w:val="00610CD6"/>
    <w:rsid w:val="006119D1"/>
    <w:rsid w:val="006150BA"/>
    <w:rsid w:val="006164C3"/>
    <w:rsid w:val="006229D9"/>
    <w:rsid w:val="006279B4"/>
    <w:rsid w:val="006611E2"/>
    <w:rsid w:val="006755A0"/>
    <w:rsid w:val="00676168"/>
    <w:rsid w:val="0067676D"/>
    <w:rsid w:val="00681379"/>
    <w:rsid w:val="006860AE"/>
    <w:rsid w:val="006A0A8F"/>
    <w:rsid w:val="006A2BD4"/>
    <w:rsid w:val="006A72AB"/>
    <w:rsid w:val="006B5A37"/>
    <w:rsid w:val="006C1F6D"/>
    <w:rsid w:val="006C560D"/>
    <w:rsid w:val="006D0CBF"/>
    <w:rsid w:val="006D2D6A"/>
    <w:rsid w:val="006E10DE"/>
    <w:rsid w:val="006E294E"/>
    <w:rsid w:val="006E61FF"/>
    <w:rsid w:val="0070324E"/>
    <w:rsid w:val="00703E47"/>
    <w:rsid w:val="00706B28"/>
    <w:rsid w:val="007116AB"/>
    <w:rsid w:val="00713AE3"/>
    <w:rsid w:val="00732027"/>
    <w:rsid w:val="00734D56"/>
    <w:rsid w:val="0074656B"/>
    <w:rsid w:val="00751ED9"/>
    <w:rsid w:val="00761730"/>
    <w:rsid w:val="007618A9"/>
    <w:rsid w:val="007618D6"/>
    <w:rsid w:val="00762344"/>
    <w:rsid w:val="00771B54"/>
    <w:rsid w:val="00780781"/>
    <w:rsid w:val="00783C9B"/>
    <w:rsid w:val="00790A99"/>
    <w:rsid w:val="00791387"/>
    <w:rsid w:val="007A1712"/>
    <w:rsid w:val="007B3686"/>
    <w:rsid w:val="007B3727"/>
    <w:rsid w:val="007B593C"/>
    <w:rsid w:val="007C6BA7"/>
    <w:rsid w:val="007D42D8"/>
    <w:rsid w:val="007D6318"/>
    <w:rsid w:val="007D79DF"/>
    <w:rsid w:val="007E0204"/>
    <w:rsid w:val="007E3040"/>
    <w:rsid w:val="007E6D5A"/>
    <w:rsid w:val="007F380F"/>
    <w:rsid w:val="00801027"/>
    <w:rsid w:val="00801537"/>
    <w:rsid w:val="00804B03"/>
    <w:rsid w:val="00806240"/>
    <w:rsid w:val="008066DB"/>
    <w:rsid w:val="00810129"/>
    <w:rsid w:val="0081033A"/>
    <w:rsid w:val="0083208E"/>
    <w:rsid w:val="00843960"/>
    <w:rsid w:val="0085070F"/>
    <w:rsid w:val="0085330E"/>
    <w:rsid w:val="00853F4E"/>
    <w:rsid w:val="00860546"/>
    <w:rsid w:val="00867FB1"/>
    <w:rsid w:val="008771A0"/>
    <w:rsid w:val="008851E9"/>
    <w:rsid w:val="008917A3"/>
    <w:rsid w:val="0089653B"/>
    <w:rsid w:val="008A040E"/>
    <w:rsid w:val="008A04B5"/>
    <w:rsid w:val="008A5C0F"/>
    <w:rsid w:val="008A6EA5"/>
    <w:rsid w:val="008B0B5D"/>
    <w:rsid w:val="008B0C2D"/>
    <w:rsid w:val="008B330C"/>
    <w:rsid w:val="008B5274"/>
    <w:rsid w:val="008C0EA4"/>
    <w:rsid w:val="008C5B7D"/>
    <w:rsid w:val="008C7240"/>
    <w:rsid w:val="008D4FBE"/>
    <w:rsid w:val="008E3D13"/>
    <w:rsid w:val="008F22AA"/>
    <w:rsid w:val="00901A0A"/>
    <w:rsid w:val="0090316F"/>
    <w:rsid w:val="0090447E"/>
    <w:rsid w:val="00905B46"/>
    <w:rsid w:val="0091016E"/>
    <w:rsid w:val="00923613"/>
    <w:rsid w:val="0092426A"/>
    <w:rsid w:val="009338E8"/>
    <w:rsid w:val="0093695B"/>
    <w:rsid w:val="00936A81"/>
    <w:rsid w:val="009370C5"/>
    <w:rsid w:val="00937FA0"/>
    <w:rsid w:val="009453E2"/>
    <w:rsid w:val="00947B7E"/>
    <w:rsid w:val="00961848"/>
    <w:rsid w:val="00970573"/>
    <w:rsid w:val="00992866"/>
    <w:rsid w:val="00994668"/>
    <w:rsid w:val="009A0E64"/>
    <w:rsid w:val="009A16B1"/>
    <w:rsid w:val="009A1AC7"/>
    <w:rsid w:val="009A47C5"/>
    <w:rsid w:val="009B268C"/>
    <w:rsid w:val="009B6E68"/>
    <w:rsid w:val="009C0CE7"/>
    <w:rsid w:val="009C3F90"/>
    <w:rsid w:val="009C57EA"/>
    <w:rsid w:val="009C5F44"/>
    <w:rsid w:val="009C617E"/>
    <w:rsid w:val="009C72E6"/>
    <w:rsid w:val="009D0B02"/>
    <w:rsid w:val="009D152D"/>
    <w:rsid w:val="009D3633"/>
    <w:rsid w:val="009D4EC6"/>
    <w:rsid w:val="009E2BA4"/>
    <w:rsid w:val="00A007C1"/>
    <w:rsid w:val="00A0716A"/>
    <w:rsid w:val="00A1596F"/>
    <w:rsid w:val="00A34CB0"/>
    <w:rsid w:val="00A5020B"/>
    <w:rsid w:val="00A55D99"/>
    <w:rsid w:val="00A5798B"/>
    <w:rsid w:val="00A64CA2"/>
    <w:rsid w:val="00A755A0"/>
    <w:rsid w:val="00A761BA"/>
    <w:rsid w:val="00A801ED"/>
    <w:rsid w:val="00A8173B"/>
    <w:rsid w:val="00A9450D"/>
    <w:rsid w:val="00A97197"/>
    <w:rsid w:val="00AA6A08"/>
    <w:rsid w:val="00AB4468"/>
    <w:rsid w:val="00AB5300"/>
    <w:rsid w:val="00AB552A"/>
    <w:rsid w:val="00AC06D2"/>
    <w:rsid w:val="00AC5500"/>
    <w:rsid w:val="00AC6596"/>
    <w:rsid w:val="00AD0B4F"/>
    <w:rsid w:val="00AD4E4C"/>
    <w:rsid w:val="00AD5DE3"/>
    <w:rsid w:val="00AD6671"/>
    <w:rsid w:val="00AF0F3F"/>
    <w:rsid w:val="00AF1579"/>
    <w:rsid w:val="00AF217A"/>
    <w:rsid w:val="00AF23FD"/>
    <w:rsid w:val="00B07F8E"/>
    <w:rsid w:val="00B17CA7"/>
    <w:rsid w:val="00B20713"/>
    <w:rsid w:val="00B302E3"/>
    <w:rsid w:val="00B33186"/>
    <w:rsid w:val="00B33CD3"/>
    <w:rsid w:val="00B34029"/>
    <w:rsid w:val="00B34894"/>
    <w:rsid w:val="00B34DDE"/>
    <w:rsid w:val="00B41091"/>
    <w:rsid w:val="00B460A7"/>
    <w:rsid w:val="00B51E41"/>
    <w:rsid w:val="00B52687"/>
    <w:rsid w:val="00B5480B"/>
    <w:rsid w:val="00B65BD8"/>
    <w:rsid w:val="00B74634"/>
    <w:rsid w:val="00B8052C"/>
    <w:rsid w:val="00B80719"/>
    <w:rsid w:val="00B83884"/>
    <w:rsid w:val="00B85DE6"/>
    <w:rsid w:val="00B86DE0"/>
    <w:rsid w:val="00B92784"/>
    <w:rsid w:val="00B95453"/>
    <w:rsid w:val="00BA221B"/>
    <w:rsid w:val="00BA2640"/>
    <w:rsid w:val="00BA6C74"/>
    <w:rsid w:val="00BC19B8"/>
    <w:rsid w:val="00BD1FB8"/>
    <w:rsid w:val="00BD40DE"/>
    <w:rsid w:val="00BD54BA"/>
    <w:rsid w:val="00BE0B80"/>
    <w:rsid w:val="00BE0F2F"/>
    <w:rsid w:val="00BE6AF1"/>
    <w:rsid w:val="00BE7496"/>
    <w:rsid w:val="00BF2A3E"/>
    <w:rsid w:val="00BF4319"/>
    <w:rsid w:val="00BF5A1B"/>
    <w:rsid w:val="00C01339"/>
    <w:rsid w:val="00C143D4"/>
    <w:rsid w:val="00C2477F"/>
    <w:rsid w:val="00C30476"/>
    <w:rsid w:val="00C3744F"/>
    <w:rsid w:val="00C41D29"/>
    <w:rsid w:val="00C4458B"/>
    <w:rsid w:val="00C44B41"/>
    <w:rsid w:val="00C5260E"/>
    <w:rsid w:val="00C6015D"/>
    <w:rsid w:val="00C64079"/>
    <w:rsid w:val="00C65EA5"/>
    <w:rsid w:val="00C6699D"/>
    <w:rsid w:val="00C73702"/>
    <w:rsid w:val="00C7462D"/>
    <w:rsid w:val="00C8102F"/>
    <w:rsid w:val="00C8438F"/>
    <w:rsid w:val="00C84AB3"/>
    <w:rsid w:val="00C86502"/>
    <w:rsid w:val="00C92219"/>
    <w:rsid w:val="00C93198"/>
    <w:rsid w:val="00C96AD2"/>
    <w:rsid w:val="00CA1447"/>
    <w:rsid w:val="00CA45EF"/>
    <w:rsid w:val="00CA55EF"/>
    <w:rsid w:val="00CB12E4"/>
    <w:rsid w:val="00CB1BF9"/>
    <w:rsid w:val="00CB49E4"/>
    <w:rsid w:val="00CE3E80"/>
    <w:rsid w:val="00CE4963"/>
    <w:rsid w:val="00CF0882"/>
    <w:rsid w:val="00D14992"/>
    <w:rsid w:val="00D161F8"/>
    <w:rsid w:val="00D22189"/>
    <w:rsid w:val="00D2306C"/>
    <w:rsid w:val="00D34FB7"/>
    <w:rsid w:val="00D44590"/>
    <w:rsid w:val="00D5082B"/>
    <w:rsid w:val="00D54C05"/>
    <w:rsid w:val="00D62478"/>
    <w:rsid w:val="00D62EB8"/>
    <w:rsid w:val="00D63F9B"/>
    <w:rsid w:val="00D70383"/>
    <w:rsid w:val="00D708BD"/>
    <w:rsid w:val="00D732C9"/>
    <w:rsid w:val="00D73FBF"/>
    <w:rsid w:val="00D76503"/>
    <w:rsid w:val="00D84E12"/>
    <w:rsid w:val="00DA3782"/>
    <w:rsid w:val="00DB2294"/>
    <w:rsid w:val="00DB29FC"/>
    <w:rsid w:val="00DB488A"/>
    <w:rsid w:val="00DC5286"/>
    <w:rsid w:val="00DC6106"/>
    <w:rsid w:val="00DC6F8E"/>
    <w:rsid w:val="00DD22EF"/>
    <w:rsid w:val="00DE4226"/>
    <w:rsid w:val="00DE5AD2"/>
    <w:rsid w:val="00E015AD"/>
    <w:rsid w:val="00E17AC9"/>
    <w:rsid w:val="00E20609"/>
    <w:rsid w:val="00E219FE"/>
    <w:rsid w:val="00E21B83"/>
    <w:rsid w:val="00E272CF"/>
    <w:rsid w:val="00E34492"/>
    <w:rsid w:val="00E44AE1"/>
    <w:rsid w:val="00E472CF"/>
    <w:rsid w:val="00E52A88"/>
    <w:rsid w:val="00E53D45"/>
    <w:rsid w:val="00E551AE"/>
    <w:rsid w:val="00E56675"/>
    <w:rsid w:val="00E56765"/>
    <w:rsid w:val="00E60BA8"/>
    <w:rsid w:val="00E639C3"/>
    <w:rsid w:val="00E64C7E"/>
    <w:rsid w:val="00E74932"/>
    <w:rsid w:val="00E767C0"/>
    <w:rsid w:val="00E77C06"/>
    <w:rsid w:val="00E77C8F"/>
    <w:rsid w:val="00E91B8F"/>
    <w:rsid w:val="00E91C93"/>
    <w:rsid w:val="00E922F3"/>
    <w:rsid w:val="00E928A0"/>
    <w:rsid w:val="00EA637C"/>
    <w:rsid w:val="00EA66C2"/>
    <w:rsid w:val="00EB29BF"/>
    <w:rsid w:val="00EB33DF"/>
    <w:rsid w:val="00EB38E6"/>
    <w:rsid w:val="00EC0F3E"/>
    <w:rsid w:val="00EC5024"/>
    <w:rsid w:val="00ED0C32"/>
    <w:rsid w:val="00ED4441"/>
    <w:rsid w:val="00EE6046"/>
    <w:rsid w:val="00EF7556"/>
    <w:rsid w:val="00F00E09"/>
    <w:rsid w:val="00F01B9A"/>
    <w:rsid w:val="00F049EA"/>
    <w:rsid w:val="00F13010"/>
    <w:rsid w:val="00F14FB3"/>
    <w:rsid w:val="00F17CE1"/>
    <w:rsid w:val="00F224A9"/>
    <w:rsid w:val="00F24A0C"/>
    <w:rsid w:val="00F273A0"/>
    <w:rsid w:val="00F40E42"/>
    <w:rsid w:val="00F4146C"/>
    <w:rsid w:val="00F42473"/>
    <w:rsid w:val="00F53CD7"/>
    <w:rsid w:val="00F54286"/>
    <w:rsid w:val="00F6438A"/>
    <w:rsid w:val="00F64683"/>
    <w:rsid w:val="00F6686B"/>
    <w:rsid w:val="00F70AEB"/>
    <w:rsid w:val="00F814C9"/>
    <w:rsid w:val="00F82670"/>
    <w:rsid w:val="00F96473"/>
    <w:rsid w:val="00F96DF6"/>
    <w:rsid w:val="00FA1C2E"/>
    <w:rsid w:val="00FB0FEC"/>
    <w:rsid w:val="00FB2007"/>
    <w:rsid w:val="00FB5332"/>
    <w:rsid w:val="00FB6736"/>
    <w:rsid w:val="00FC79D0"/>
    <w:rsid w:val="00FD14EF"/>
    <w:rsid w:val="00FD4958"/>
    <w:rsid w:val="00FE2F04"/>
    <w:rsid w:val="00FE7802"/>
    <w:rsid w:val="00FE7A67"/>
    <w:rsid w:val="00FF2568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269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F6E"/>
    <w:pPr>
      <w:spacing w:after="160" w:line="280" w:lineRule="atLeast"/>
    </w:pPr>
    <w:rPr>
      <w:rFonts w:ascii="Tahoma" w:hAnsi="Tahoma" w:cs="Arial"/>
      <w:w w:val="90"/>
      <w:sz w:val="20"/>
      <w:szCs w:val="20"/>
    </w:rPr>
  </w:style>
  <w:style w:type="paragraph" w:styleId="Overskrift1">
    <w:name w:val="heading 1"/>
    <w:basedOn w:val="Normal"/>
    <w:next w:val="OverskriftTekst"/>
    <w:link w:val="Overskrift1Tegn"/>
    <w:uiPriority w:val="9"/>
    <w:qFormat/>
    <w:rsid w:val="00791387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caps/>
      <w:color w:val="3A5A62" w:themeColor="accent5" w:themeShade="80"/>
      <w:szCs w:val="28"/>
    </w:rPr>
  </w:style>
  <w:style w:type="paragraph" w:styleId="Overskrift2">
    <w:name w:val="heading 2"/>
    <w:basedOn w:val="Normal"/>
    <w:next w:val="OverskriftTekst"/>
    <w:link w:val="Overskrift2Tegn"/>
    <w:uiPriority w:val="9"/>
    <w:qFormat/>
    <w:rsid w:val="00791387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color w:val="578793" w:themeColor="accent5" w:themeShade="BF"/>
      <w:szCs w:val="26"/>
    </w:rPr>
  </w:style>
  <w:style w:type="paragraph" w:styleId="Overskrift3">
    <w:name w:val="heading 3"/>
    <w:basedOn w:val="Normal"/>
    <w:next w:val="OverskriftTekst"/>
    <w:link w:val="Overskrift3Tegn"/>
    <w:uiPriority w:val="9"/>
    <w:qFormat/>
    <w:rsid w:val="00791387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  <w:i/>
      <w:color w:val="84ACB6" w:themeColor="accent5"/>
    </w:rPr>
  </w:style>
  <w:style w:type="paragraph" w:styleId="Overskrift4">
    <w:name w:val="heading 4"/>
    <w:basedOn w:val="Normal"/>
    <w:next w:val="OverskriftTekst"/>
    <w:link w:val="Overskrift4Tegn"/>
    <w:uiPriority w:val="9"/>
    <w:unhideWhenUsed/>
    <w:rsid w:val="008B5274"/>
    <w:pPr>
      <w:keepNext/>
      <w:keepLines/>
      <w:numPr>
        <w:ilvl w:val="3"/>
        <w:numId w:val="11"/>
      </w:numPr>
      <w:outlineLvl w:val="3"/>
    </w:pPr>
    <w:rPr>
      <w:rFonts w:asciiTheme="majorHAnsi" w:eastAsiaTheme="majorEastAsia" w:hAnsiTheme="majorHAnsi" w:cstheme="majorBidi"/>
      <w:bCs/>
      <w:iCs/>
      <w:color w:val="3494BA" w:themeColor="accent1"/>
    </w:rPr>
  </w:style>
  <w:style w:type="paragraph" w:styleId="Overskrift5">
    <w:name w:val="heading 5"/>
    <w:basedOn w:val="Normal"/>
    <w:next w:val="OverskriftTekst"/>
    <w:link w:val="Overskrift5Tegn"/>
    <w:uiPriority w:val="9"/>
    <w:unhideWhenUsed/>
    <w:rsid w:val="00C64079"/>
    <w:pPr>
      <w:keepNext/>
      <w:keepLines/>
      <w:numPr>
        <w:ilvl w:val="4"/>
        <w:numId w:val="11"/>
      </w:numPr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C64079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b/>
      <w:iCs/>
      <w:color w:val="373545" w:themeColor="text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C64079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Cs/>
      <w:color w:val="3494BA" w:themeColor="accent1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F150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8B5274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18A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4FFB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58630F"/>
    <w:pPr>
      <w:tabs>
        <w:tab w:val="left" w:pos="2268"/>
        <w:tab w:val="left" w:pos="3969"/>
        <w:tab w:val="left" w:pos="5670"/>
        <w:tab w:val="right" w:pos="9638"/>
      </w:tabs>
    </w:pPr>
    <w:rPr>
      <w:color w:val="373545" w:themeColor="text2"/>
      <w:sz w:val="17"/>
    </w:rPr>
  </w:style>
  <w:style w:type="character" w:customStyle="1" w:styleId="SidefodTegn">
    <w:name w:val="Sidefod Tegn"/>
    <w:basedOn w:val="Standardskrifttypeiafsnit"/>
    <w:link w:val="Sidefod"/>
    <w:uiPriority w:val="99"/>
    <w:rsid w:val="0058630F"/>
    <w:rPr>
      <w:rFonts w:ascii="Arial" w:hAnsi="Arial" w:cs="Arial"/>
      <w:color w:val="373545" w:themeColor="text2"/>
      <w:sz w:val="17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8A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F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617E"/>
    <w:rPr>
      <w:color w:val="6B9F25" w:themeColor="hyperlink"/>
      <w:u w:val="single"/>
    </w:rPr>
  </w:style>
  <w:style w:type="character" w:styleId="Pladsholdertekst">
    <w:name w:val="Placeholder Text"/>
    <w:basedOn w:val="Standardskrifttypeiafsnit"/>
    <w:uiPriority w:val="99"/>
    <w:unhideWhenUsed/>
    <w:rsid w:val="008A04B5"/>
    <w:rPr>
      <w:color w:val="808080"/>
    </w:rPr>
  </w:style>
  <w:style w:type="paragraph" w:styleId="Ingenafstand">
    <w:name w:val="No Spacing"/>
    <w:aliases w:val="Dokument info"/>
    <w:basedOn w:val="Normal"/>
    <w:link w:val="IngenafstandTegn"/>
    <w:uiPriority w:val="1"/>
    <w:unhideWhenUsed/>
    <w:qFormat/>
    <w:rsid w:val="00BA221B"/>
    <w:pPr>
      <w:spacing w:line="240" w:lineRule="exact"/>
    </w:pPr>
    <w:rPr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1387"/>
    <w:rPr>
      <w:rFonts w:ascii="Tahoma" w:eastAsiaTheme="majorEastAsia" w:hAnsi="Tahoma" w:cstheme="majorBidi"/>
      <w:b/>
      <w:bCs/>
      <w:caps/>
      <w:color w:val="3A5A62" w:themeColor="accent5" w:themeShade="80"/>
      <w:w w:val="90"/>
      <w:sz w:val="20"/>
      <w:szCs w:val="28"/>
    </w:rPr>
  </w:style>
  <w:style w:type="paragraph" w:customStyle="1" w:styleId="DokInfo">
    <w:name w:val="Dok Info"/>
    <w:basedOn w:val="Ingenafstand"/>
    <w:link w:val="DokumentoplysningerTegn"/>
    <w:rsid w:val="00C4458B"/>
    <w:rPr>
      <w:color w:val="262626"/>
    </w:rPr>
  </w:style>
  <w:style w:type="character" w:customStyle="1" w:styleId="IngenafstandTegn">
    <w:name w:val="Ingen afstand Tegn"/>
    <w:aliases w:val="Dokument info Tegn"/>
    <w:basedOn w:val="Standardskrifttypeiafsnit"/>
    <w:link w:val="Ingenafstand"/>
    <w:uiPriority w:val="1"/>
    <w:rsid w:val="005C4FFB"/>
    <w:rPr>
      <w:rFonts w:ascii="Arial" w:hAnsi="Arial" w:cs="Arial"/>
      <w:sz w:val="16"/>
      <w:szCs w:val="16"/>
    </w:rPr>
  </w:style>
  <w:style w:type="character" w:customStyle="1" w:styleId="DokumentoplysningerTegn">
    <w:name w:val="Dokumentoplysninger Tegn"/>
    <w:basedOn w:val="IngenafstandTegn"/>
    <w:link w:val="DokInfo"/>
    <w:rsid w:val="00C4458B"/>
    <w:rPr>
      <w:rFonts w:ascii="Arial" w:hAnsi="Arial" w:cs="Arial"/>
      <w:color w:val="262626"/>
      <w:sz w:val="16"/>
      <w:szCs w:val="16"/>
    </w:rPr>
  </w:style>
  <w:style w:type="paragraph" w:customStyle="1" w:styleId="Overskriftstor">
    <w:name w:val="Overskrift stor"/>
    <w:basedOn w:val="Normal"/>
    <w:next w:val="Normal"/>
    <w:unhideWhenUsed/>
    <w:rsid w:val="008B5274"/>
    <w:pPr>
      <w:keepNext/>
      <w:spacing w:line="600" w:lineRule="atLeast"/>
    </w:pPr>
    <w:rPr>
      <w:rFonts w:asciiTheme="majorHAnsi" w:eastAsia="Times New Roman" w:hAnsiTheme="majorHAnsi" w:cs="Times New Roman"/>
      <w:color w:val="3494BA" w:themeColor="accent1"/>
      <w:sz w:val="48"/>
      <w:szCs w:val="24"/>
      <w:lang w:val="en-US"/>
    </w:rPr>
  </w:style>
  <w:style w:type="table" w:customStyle="1" w:styleId="Tabel-Normal1">
    <w:name w:val="Tabel - Normal1"/>
    <w:uiPriority w:val="99"/>
    <w:semiHidden/>
    <w:qFormat/>
    <w:rsid w:val="007C6B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91387"/>
    <w:rPr>
      <w:rFonts w:ascii="Tahoma" w:eastAsiaTheme="majorEastAsia" w:hAnsi="Tahoma" w:cstheme="majorBidi"/>
      <w:b/>
      <w:bCs/>
      <w:color w:val="578793" w:themeColor="accent5" w:themeShade="BF"/>
      <w:w w:val="90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1387"/>
    <w:rPr>
      <w:rFonts w:ascii="Tahoma" w:eastAsiaTheme="majorEastAsia" w:hAnsi="Tahoma" w:cstheme="majorBidi"/>
      <w:bCs/>
      <w:i/>
      <w:color w:val="84ACB6" w:themeColor="accent5"/>
      <w:w w:val="90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B5274"/>
    <w:rPr>
      <w:rFonts w:asciiTheme="majorHAnsi" w:eastAsiaTheme="majorEastAsia" w:hAnsiTheme="majorHAnsi" w:cstheme="majorBidi"/>
      <w:bCs/>
      <w:iCs/>
      <w:color w:val="3494BA" w:themeColor="accen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4079"/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paragraph" w:customStyle="1" w:styleId="Normalfremhv">
    <w:name w:val="Normal fremhæv"/>
    <w:basedOn w:val="Normal"/>
    <w:next w:val="Normal"/>
    <w:qFormat/>
    <w:rsid w:val="001C138E"/>
    <w:pPr>
      <w:jc w:val="both"/>
    </w:pPr>
    <w:rPr>
      <w:i/>
    </w:rPr>
  </w:style>
  <w:style w:type="table" w:styleId="Tabel-Gitter">
    <w:name w:val="Table Grid"/>
    <w:basedOn w:val="Tabel-Normal"/>
    <w:uiPriority w:val="39"/>
    <w:rsid w:val="00F42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64079"/>
    <w:rPr>
      <w:rFonts w:asciiTheme="majorHAnsi" w:eastAsiaTheme="majorEastAsia" w:hAnsiTheme="majorHAnsi" w:cstheme="majorBidi"/>
      <w:b/>
      <w:iCs/>
      <w:color w:val="373545" w:themeColor="text2"/>
      <w:sz w:val="20"/>
      <w:szCs w:val="20"/>
    </w:rPr>
  </w:style>
  <w:style w:type="paragraph" w:customStyle="1" w:styleId="Normalliste">
    <w:name w:val="Normal liste"/>
    <w:basedOn w:val="Normal"/>
    <w:qFormat/>
    <w:rsid w:val="00C64079"/>
    <w:pPr>
      <w:spacing w:line="360" w:lineRule="exact"/>
    </w:pPr>
  </w:style>
  <w:style w:type="paragraph" w:customStyle="1" w:styleId="Overskriftmellem">
    <w:name w:val="Overskrift mellem"/>
    <w:basedOn w:val="Overskriftstor"/>
    <w:next w:val="Normal"/>
    <w:qFormat/>
    <w:rsid w:val="008B5274"/>
    <w:rPr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4079"/>
    <w:rPr>
      <w:rFonts w:asciiTheme="majorHAnsi" w:eastAsiaTheme="majorEastAsia" w:hAnsiTheme="majorHAnsi" w:cstheme="majorBidi"/>
      <w:iCs/>
      <w:color w:val="3494BA" w:themeColor="accen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F15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el">
    <w:name w:val="Tabel"/>
    <w:basedOn w:val="Tabel-Normal"/>
    <w:uiPriority w:val="99"/>
    <w:rsid w:val="00901A0A"/>
    <w:pPr>
      <w:spacing w:after="0" w:line="240" w:lineRule="auto"/>
    </w:pPr>
    <w:tblPr>
      <w:tblCellSpacing w:w="1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tblCellSpacing w:w="11" w:type="dxa"/>
    </w:trPr>
    <w:tcPr>
      <w:shd w:val="clear" w:color="auto" w:fill="2683C6" w:themeFill="accent6"/>
    </w:tcPr>
    <w:tblStylePr w:type="firstCol">
      <w:tblPr/>
      <w:tcPr>
        <w:shd w:val="clear" w:color="auto" w:fill="58B6C0" w:themeFill="accent2"/>
      </w:tcPr>
    </w:tblStylePr>
  </w:style>
  <w:style w:type="paragraph" w:styleId="Billedtekst">
    <w:name w:val="caption"/>
    <w:basedOn w:val="Normal"/>
    <w:next w:val="Normal"/>
    <w:uiPriority w:val="35"/>
    <w:unhideWhenUsed/>
    <w:rsid w:val="00DB29FC"/>
    <w:pPr>
      <w:spacing w:after="200" w:line="240" w:lineRule="auto"/>
    </w:pPr>
    <w:rPr>
      <w:b/>
      <w:bCs/>
      <w:sz w:val="16"/>
      <w:szCs w:val="18"/>
    </w:rPr>
  </w:style>
  <w:style w:type="paragraph" w:customStyle="1" w:styleId="Overskriftnormal">
    <w:name w:val="Overskrift normal"/>
    <w:basedOn w:val="Overskriftstor"/>
    <w:next w:val="Normal"/>
    <w:qFormat/>
    <w:rsid w:val="00734D56"/>
    <w:rPr>
      <w:b/>
      <w:caps/>
      <w:color w:val="58B6C0" w:themeColor="accent2"/>
      <w:sz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afsnit">
    <w:name w:val="Overskrift afsnit"/>
    <w:basedOn w:val="Overskrift2"/>
    <w:next w:val="Normal"/>
    <w:qFormat/>
    <w:rsid w:val="009C72E6"/>
    <w:pPr>
      <w:numPr>
        <w:ilvl w:val="0"/>
        <w:numId w:val="0"/>
      </w:numPr>
    </w:pPr>
  </w:style>
  <w:style w:type="paragraph" w:customStyle="1" w:styleId="OverskriftTekst">
    <w:name w:val="Overskrift_Tekst"/>
    <w:basedOn w:val="Normal"/>
    <w:qFormat/>
    <w:rsid w:val="00D732C9"/>
    <w:pPr>
      <w:spacing w:before="120"/>
    </w:pPr>
    <w:rPr>
      <w:b/>
    </w:rPr>
  </w:style>
  <w:style w:type="paragraph" w:styleId="Listeafsnit">
    <w:name w:val="List Paragraph"/>
    <w:basedOn w:val="Normal"/>
    <w:uiPriority w:val="34"/>
    <w:unhideWhenUsed/>
    <w:qFormat/>
    <w:rsid w:val="006A0A8F"/>
    <w:pPr>
      <w:ind w:left="720"/>
      <w:contextualSpacing/>
    </w:pPr>
  </w:style>
  <w:style w:type="paragraph" w:customStyle="1" w:styleId="Normalpunktopstilling">
    <w:name w:val="Normal punktopstilling"/>
    <w:basedOn w:val="Listeafsnit"/>
    <w:rsid w:val="00AB552A"/>
    <w:pPr>
      <w:numPr>
        <w:numId w:val="12"/>
      </w:numPr>
      <w:spacing w:after="120"/>
      <w:ind w:left="567" w:hanging="567"/>
      <w:contextualSpacing w:val="0"/>
    </w:pPr>
  </w:style>
  <w:style w:type="numbering" w:customStyle="1" w:styleId="NormalFlereniveauer">
    <w:name w:val="Normal Flere niveauer"/>
    <w:uiPriority w:val="99"/>
    <w:rsid w:val="00C143D4"/>
    <w:pPr>
      <w:numPr>
        <w:numId w:val="14"/>
      </w:numPr>
    </w:pPr>
  </w:style>
  <w:style w:type="paragraph" w:customStyle="1" w:styleId="brd">
    <w:name w:val="brød"/>
    <w:basedOn w:val="Normal"/>
    <w:link w:val="brdChar"/>
    <w:qFormat/>
    <w:rsid w:val="00552DBA"/>
    <w:pPr>
      <w:jc w:val="both"/>
    </w:pPr>
    <w:rPr>
      <w:rFonts w:eastAsia="Times New Roman" w:cs="Tahoma"/>
    </w:rPr>
  </w:style>
  <w:style w:type="character" w:customStyle="1" w:styleId="brdChar">
    <w:name w:val="brød Char"/>
    <w:basedOn w:val="Standardskrifttypeiafsnit"/>
    <w:link w:val="brd"/>
    <w:locked/>
    <w:rsid w:val="00552DBA"/>
    <w:rPr>
      <w:rFonts w:ascii="Tahoma" w:eastAsia="Times New Roman" w:hAnsi="Tahoma" w:cs="Tahoma"/>
      <w:w w:val="90"/>
      <w:sz w:val="20"/>
      <w:szCs w:val="20"/>
    </w:rPr>
  </w:style>
  <w:style w:type="table" w:styleId="Gittertabel1-lys">
    <w:name w:val="Grid Table 1 Light"/>
    <w:basedOn w:val="Tabel-Normal"/>
    <w:uiPriority w:val="46"/>
    <w:rsid w:val="00552D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brdAfter4ptLinespacingsingle">
    <w:name w:val="Style brød + After:  4 pt Line spacing:  single"/>
    <w:basedOn w:val="brd"/>
    <w:rsid w:val="00552DBA"/>
    <w:pPr>
      <w:spacing w:after="80" w:line="240" w:lineRule="auto"/>
    </w:pPr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66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146C"/>
    <w:pPr>
      <w:spacing w:before="100" w:after="200" w:line="240" w:lineRule="auto"/>
    </w:pPr>
    <w:rPr>
      <w:rFonts w:asciiTheme="minorHAnsi" w:eastAsiaTheme="minorEastAsia" w:hAnsiTheme="minorHAnsi" w:cstheme="minorBidi"/>
      <w:w w:val="10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146C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54E2"/>
    <w:pPr>
      <w:spacing w:before="0" w:after="160"/>
    </w:pPr>
    <w:rPr>
      <w:rFonts w:ascii="Tahoma" w:eastAsiaTheme="minorHAnsi" w:hAnsi="Tahoma" w:cs="Arial"/>
      <w:b/>
      <w:bCs/>
      <w:w w:val="9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54E2"/>
    <w:rPr>
      <w:rFonts w:ascii="Tahoma" w:eastAsiaTheme="minorEastAsia" w:hAnsi="Tahoma" w:cs="Arial"/>
      <w:b/>
      <w:bCs/>
      <w:w w:val="90"/>
      <w:sz w:val="20"/>
      <w:szCs w:val="20"/>
    </w:rPr>
  </w:style>
  <w:style w:type="paragraph" w:styleId="Korrektur">
    <w:name w:val="Revision"/>
    <w:hidden/>
    <w:uiPriority w:val="99"/>
    <w:semiHidden/>
    <w:rsid w:val="00703E47"/>
    <w:pPr>
      <w:spacing w:after="0" w:line="240" w:lineRule="auto"/>
    </w:pPr>
    <w:rPr>
      <w:rFonts w:ascii="Tahoma" w:hAnsi="Tahoma" w:cs="Arial"/>
      <w:w w:val="9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317E9C"/>
    <w:pPr>
      <w:numPr>
        <w:numId w:val="0"/>
      </w:numPr>
      <w:spacing w:before="240" w:after="0" w:line="259" w:lineRule="auto"/>
      <w:outlineLvl w:val="9"/>
    </w:pPr>
    <w:rPr>
      <w:b w:val="0"/>
      <w:bCs w:val="0"/>
      <w:caps w:val="0"/>
      <w:color w:val="276E8B" w:themeColor="accent1" w:themeShade="BF"/>
      <w:w w:val="10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35F92"/>
    <w:pPr>
      <w:tabs>
        <w:tab w:val="left" w:pos="400"/>
        <w:tab w:val="right" w:leader="dot" w:pos="9656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7E9C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7E9C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7E9C"/>
    <w:pPr>
      <w:spacing w:after="100" w:line="259" w:lineRule="auto"/>
      <w:ind w:left="66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317E9C"/>
    <w:pPr>
      <w:spacing w:after="100" w:line="259" w:lineRule="auto"/>
      <w:ind w:left="88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317E9C"/>
    <w:pPr>
      <w:spacing w:after="100" w:line="259" w:lineRule="auto"/>
      <w:ind w:left="110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317E9C"/>
    <w:pPr>
      <w:spacing w:after="100" w:line="259" w:lineRule="auto"/>
      <w:ind w:left="132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317E9C"/>
    <w:pPr>
      <w:spacing w:after="100" w:line="259" w:lineRule="auto"/>
      <w:ind w:left="154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317E9C"/>
    <w:pPr>
      <w:spacing w:after="100" w:line="259" w:lineRule="auto"/>
      <w:ind w:left="1760"/>
    </w:pPr>
    <w:rPr>
      <w:rFonts w:asciiTheme="minorHAnsi" w:eastAsiaTheme="minorEastAsia" w:hAnsiTheme="minorHAnsi" w:cstheme="minorBidi"/>
      <w:w w:val="100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HÅ Fase 4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orbiconproperties checkBoxLogo="1" checkBoxAttachBils="0" checkBoxIncludeSenderTitle="0" checkBoxIncludeEdu="0" rboDanish="1">
  <senderinfo>
    <textBoxSenderName/>
    <textBoxSenderTitle/>
    <textBoxSenderEducation/>
    <textBoxSenderDirectPhone/>
    <textBoxSenderMobile/>
    <textBoxSenderEmail/>
  </senderinfo>
  <qcinfo>
    <textBoxQCProjectLeader/>
    <textBoxQC/>
    <textBoxQCRevisionsnumber/>
    <textBoxQCAuthenticatedBy/>
    <textBoxQCPublishedOn/>
  </qcinfo>
  <companyinfo>
    <comboBoxCompany value="Orbicon A/S"/>
    <comboBoxDepartment value="Business-IT"/>
    <comboBoxOffice value="Ballerup"/>
    <textBoxOfficePhone>44 85 86 87</textBoxOfficePhone>
  </companyinfo>
  <documentinfo>
    <textBoxHeading/>
    <textBoxInitials/>
    <textBoxProjectName/>
    <textBoxCaseNo checked="0"/>
    <comboBoxSubprojects checked="1" value=""/>
    <textBoxVersion checked="1"/>
    <dateTimePicker>634714652667687473</dateTimePicker>
    <textBoxCustomerReference/>
  </documentinfo>
  <receiverinfo>
    <comboBoxReceiverCompany value=""/>
    <comboBoxReceiverAttention value=""/>
    <textBoxReceiverAddress/>
    <textBoxReceiverPhone/>
    <textBoxReceiverMobile/>
    <textBoxReceiverEmail/>
    <textBoxReceiverFax/>
  </receiverinfo>
</orbiconproperties>
</file>

<file path=customXml/item2.xml><?xml version="1.0" encoding="utf-8"?>
<?mso-contentType ?>
<customXsn xmlns="http://schemas.microsoft.com/office/2006/metadata/customXsn">
  <xsnLocation>http://projects.orbicon.dk/projekter/c034/_cts/Sagsakt/18c7afea5538a82dcustomXsn.xsn</xsnLocation>
  <cached>True</cached>
  <openByDefault>False</openByDefault>
  <xsnScope>http://projects.orbicon.dk/projekter/c034/3691700032/Dokumenter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 med logo" ma:contentTypeID="0x0101000EAB2C5FE93D11DB970700E08161165F008EE652A8E686374E92ABF9BF00F6E39800383F180407F76242B59502B1F2B78B07" ma:contentTypeVersion="3" ma:contentTypeDescription="Definerer det som er fælles for alle projektdokumenter" ma:contentTypeScope="" ma:versionID="6f2bb6590619ec1ce239878f8db250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9f744568acf025629cbf4099fe2b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ESDHCaseID" minOccurs="0"/>
                <xsd:element ref="ns1:ESDHCaseFileID" minOccurs="0"/>
                <xsd:element ref="ns1:ESDHCustomerName" minOccurs="0"/>
                <xsd:element ref="ns1:ESDHCustomerID" minOccurs="0"/>
                <xsd:element ref="ns1:ESDHProjectManager" minOccurs="0"/>
                <xsd:element ref="ns1:ESDHOrdererName" minOccurs="0"/>
                <xsd:element ref="ns1:ESDHDeptName" minOccurs="0"/>
                <xsd:element ref="ns1:ESDHDeptID" minOccurs="0"/>
                <xsd:element ref="ns1:ESDHProductArea" minOccurs="0"/>
                <xsd:element ref="ns1:ESDHCustomerGroup" minOccurs="0"/>
                <xsd:element ref="ns1:ESDHReceiverCompanyName" minOccurs="0"/>
                <xsd:element ref="ns1:ESDHReceiverAttentionPerson" minOccurs="0"/>
                <xsd:element ref="ns1:ESDHReceiverFullAddress" minOccurs="0"/>
                <xsd:element ref="ns1:ESDHReceiverTelephone" minOccurs="0"/>
                <xsd:element ref="ns1:ESDHReceiverMobileTelephone" minOccurs="0"/>
                <xsd:element ref="ns1:ESDHReceiverEmail" minOccurs="0"/>
                <xsd:element ref="ns1:ESDHReceiverFax" minOccurs="0"/>
                <xsd:element ref="ns1:ESDHDocumentInformationInitials" minOccurs="0"/>
                <xsd:element ref="ns1:ESDHDocumentInformationCustomerReference" minOccurs="0"/>
                <xsd:element ref="ns1:ESDHDocumentInformationDate" minOccurs="0"/>
                <xsd:element ref="ns1:ESDHDocumentInformationLogo" minOccurs="0"/>
                <xsd:element ref="ns1:ESDHDocumentInformationOnline" minOccurs="0"/>
                <xsd:element ref="ns1:ESDHDocumentInformationLanguage" minOccurs="0"/>
                <xsd:element ref="ns1:ESDHQualityControlReviewNumber" minOccurs="0"/>
                <xsd:element ref="ns1:ESDHSenderCompanyName" minOccurs="0"/>
                <xsd:element ref="ns1:ESDHSenderCompanyAddress" minOccurs="0"/>
                <xsd:element ref="ns1:ESDHSenderCompanyZipCodeCity" minOccurs="0"/>
                <xsd:element ref="ns1:ESDHSenderOfficeName" minOccurs="0"/>
                <xsd:element ref="ns1:ESDHSenderDepartmentName" minOccurs="0"/>
                <xsd:element ref="ns1:ESDHSenderTelephone" minOccurs="0"/>
                <xsd:element ref="ns1:ESDHSenderName" minOccurs="0"/>
                <xsd:element ref="ns1:ESDHSenderTitle" minOccurs="0"/>
                <xsd:element ref="ns1:ESDHSenderEducation" minOccurs="0"/>
                <xsd:element ref="ns1:ESDHSenderMobileTelephone" minOccurs="0"/>
                <xsd:element ref="ns1:ESDHSenderEmail" minOccurs="0"/>
                <xsd:element ref="ns1:ESDHAddTitleSignature" minOccurs="0"/>
                <xsd:element ref="ns1:ESDHAddEducationInSignature" minOccurs="0"/>
                <xsd:element ref="ns1:Current_x0020_Version" minOccurs="0"/>
                <xsd:element ref="ns1:ESDHAddCaseIDToDocumment" minOccurs="0"/>
                <xsd:element ref="ns1:ESDHAddSubProjectToDocumment" minOccurs="0"/>
                <xsd:element ref="ns1:ESDHAddVersionToDocumment" minOccurs="0"/>
                <xsd:element ref="ns1:ESDHSubProject" minOccurs="0"/>
                <xsd:element ref="ns1:ESDHSubProjectTitle" minOccurs="0"/>
                <xsd:element ref="ns1:ESDHReviewedBy" minOccurs="0"/>
                <xsd:element ref="ns1:ESDHApprovedBy" minOccurs="0"/>
                <xsd:element ref="ns1:ESDHSentDate" minOccurs="0"/>
                <xsd:element ref="ns1:ESDHActivity" minOccurs="0"/>
                <xsd:element ref="ns1:ESDHActivityTitle" minOccurs="0"/>
                <xsd:element ref="ns1:ESDHProject" minOccurs="0"/>
                <xsd:element ref="ns1:ESDHPhases" minOccurs="0"/>
                <xsd:element ref="ns1:ESDHPM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ESDHCaseID" ma:index="10" nillable="true" ma:displayName="ProjektId" ma:default="3691700032" ma:internalName="ESDHCaseID" ma:readOnly="false">
      <xsd:simpleType>
        <xsd:restriction base="dms:Text"/>
      </xsd:simpleType>
    </xsd:element>
    <xsd:element name="ESDHCaseFileID" ma:index="11" nillable="true" ma:displayName="DokumentID" ma:internalName="ESDHCaseFileID" ma:readOnly="false">
      <xsd:simpleType>
        <xsd:restriction base="dms:Text"/>
      </xsd:simpleType>
    </xsd:element>
    <xsd:element name="ESDHCustomerName" ma:index="12" nillable="true" ma:displayName="Kunde" ma:default="HOFOR A/S" ma:internalName="ESDHCustomerName" ma:readOnly="false">
      <xsd:simpleType>
        <xsd:restriction base="dms:Text"/>
      </xsd:simpleType>
    </xsd:element>
    <xsd:element name="ESDHCustomerID" ma:index="13" nillable="true" ma:displayName="KundeID" ma:default="10073022" ma:internalName="ESDHCustomerID" ma:readOnly="false">
      <xsd:simpleType>
        <xsd:restriction base="dms:Text"/>
      </xsd:simpleType>
    </xsd:element>
    <xsd:element name="ESDHProjectManager" ma:index="14" nillable="true" ma:displayName="Projektleder" ma:default="ASTB" ma:description="Navnet på projektets projektleder" ma:internalName="ESDHProjectManager" ma:readOnly="false">
      <xsd:simpleType>
        <xsd:restriction base="dms:Text"/>
      </xsd:simpleType>
    </xsd:element>
    <xsd:element name="ESDHOrdererName" ma:index="15" nillable="true" ma:displayName="Rekvirent" ma:default="" ma:description="Navnet på rekvirenten hos kunden" ma:internalName="ESDHOrdererName" ma:readOnly="false">
      <xsd:simpleType>
        <xsd:restriction base="dms:Text"/>
      </xsd:simpleType>
    </xsd:element>
    <xsd:element name="ESDHDeptName" ma:index="16" nillable="true" ma:displayName="Afdeling" ma:description="Navn på afdelingen under hvilken projektet hører" ma:internalName="ESDHDeptName" ma:readOnly="false">
      <xsd:simpleType>
        <xsd:restriction base="dms:Text"/>
      </xsd:simpleType>
    </xsd:element>
    <xsd:element name="ESDHDeptID" ma:index="17" nillable="true" ma:displayName="AfdelingID" ma:default="369" ma:description="ID for afdelingen under hvilken projektet hører" ma:internalName="ESDHDeptID" ma:readOnly="false">
      <xsd:simpleType>
        <xsd:restriction base="dms:Text"/>
      </xsd:simpleType>
    </xsd:element>
    <xsd:element name="ESDHProductArea" ma:index="18" nillable="true" ma:displayName="Produktområde" ma:default="PLA" ma:description="Produktområde for projektet" ma:internalName="ESDHProductArea" ma:readOnly="false">
      <xsd:simpleType>
        <xsd:restriction base="dms:Text"/>
      </xsd:simpleType>
    </xsd:element>
    <xsd:element name="ESDHCustomerGroup" ma:index="19" nillable="true" ma:displayName="Kundesegment" ma:default="KVI" ma:description="Kundesegment for projektet" ma:internalName="ESDHCustomerGroup" ma:readOnly="false">
      <xsd:simpleType>
        <xsd:restriction base="dms:Text"/>
      </xsd:simpleType>
    </xsd:element>
    <xsd:element name="ESDHReceiverCompanyName" ma:index="20" nillable="true" ma:displayName="Modtager firma" ma:description="Modtageroplysningers firmanavn" ma:internalName="ESDHReceiverCompanyName" ma:readOnly="false">
      <xsd:simpleType>
        <xsd:restriction base="dms:Text"/>
      </xsd:simpleType>
    </xsd:element>
    <xsd:element name="ESDHReceiverAttentionPerson" ma:index="21" nillable="true" ma:displayName="Modtager attention" ma:description="Modtageroplysningers attention" ma:internalName="ESDHReceiverAttentionPerson" ma:readOnly="false">
      <xsd:simpleType>
        <xsd:restriction base="dms:Text"/>
      </xsd:simpleType>
    </xsd:element>
    <xsd:element name="ESDHReceiverFullAddress" ma:index="22" nillable="true" ma:displayName="Modtager adresse" ma:description="Modtageroplysningers adresse" ma:internalName="ESDHReceiverFullAddress" ma:readOnly="false">
      <xsd:simpleType>
        <xsd:restriction base="dms:Note">
          <xsd:maxLength value="255"/>
        </xsd:restriction>
      </xsd:simpleType>
    </xsd:element>
    <xsd:element name="ESDHReceiverTelephone" ma:index="23" nillable="true" ma:displayName="Modtager direkte tlf." ma:description="Modtagersoplysningers direkte telefon" ma:internalName="ESDHReceiverTelephone" ma:readOnly="false">
      <xsd:simpleType>
        <xsd:restriction base="dms:Text"/>
      </xsd:simpleType>
    </xsd:element>
    <xsd:element name="ESDHReceiverMobileTelephone" ma:index="24" nillable="true" ma:displayName="Modtager mobiltelefon" ma:description="Modtageroplysningers mobilnummer" ma:internalName="ESDHReceiverMobileTelephone" ma:readOnly="false">
      <xsd:simpleType>
        <xsd:restriction base="dms:Text"/>
      </xsd:simpleType>
    </xsd:element>
    <xsd:element name="ESDHReceiverEmail" ma:index="25" nillable="true" ma:displayName="Modtager e-mail" ma:description="Modtageroplysningers e-mail" ma:internalName="ESDHReceiverEmail" ma:readOnly="false">
      <xsd:simpleType>
        <xsd:restriction base="dms:Text"/>
      </xsd:simpleType>
    </xsd:element>
    <xsd:element name="ESDHReceiverFax" ma:index="26" nillable="true" ma:displayName="Modtager fax" ma:description="Modtageroplysningers fax" ma:internalName="ESDHReceiverFax" ma:readOnly="false">
      <xsd:simpleType>
        <xsd:restriction base="dms:Text"/>
      </xsd:simpleType>
    </xsd:element>
    <xsd:element name="ESDHDocumentInformationInitials" ma:index="27" nillable="true" ma:displayName="Initialer" ma:description="Dokumentoplysningers initials" ma:internalName="ESDHDocumentInformationInitials" ma:readOnly="false">
      <xsd:simpleType>
        <xsd:restriction base="dms:Text"/>
      </xsd:simpleType>
    </xsd:element>
    <xsd:element name="ESDHDocumentInformationCustomerReference" ma:index="28" nillable="true" ma:displayName="Kunde ref." ma:description="Kunde reference til dokumentinformation panel" ma:internalName="ESDHDocumentInformationCustomerReference" ma:readOnly="false">
      <xsd:simpleType>
        <xsd:restriction base="dms:Text"/>
      </xsd:simpleType>
    </xsd:element>
    <xsd:element name="ESDHDocumentInformationDate" ma:index="29" nillable="true" ma:displayName="Dato" ma:description="Dato for dokumentinformation panel" ma:internalName="ESDHDocumentInformationDate" ma:readOnly="false">
      <xsd:simpleType>
        <xsd:restriction base="dms:DateTime"/>
      </xsd:simpleType>
    </xsd:element>
    <xsd:element name="ESDHDocumentInformationLogo" ma:index="30" nillable="true" ma:displayName="Logo" ma:description="Logo til dokumentinformation panel" ma:hidden="true" ma:internalName="ESDHDocumentInformationLogo" ma:readOnly="false">
      <xsd:simpleType>
        <xsd:restriction base="dms:Boolean"/>
      </xsd:simpleType>
    </xsd:element>
    <xsd:element name="ESDHDocumentInformationOnline" ma:index="31" nillable="true" ma:displayName="Online" ma:description="Online link for dokumentinformation panel" ma:internalName="ESDHDocumentInformationOnline" ma:readOnly="false">
      <xsd:simpleType>
        <xsd:restriction base="dms:Text"/>
      </xsd:simpleType>
    </xsd:element>
    <xsd:element name="ESDHDocumentInformationLanguage" ma:index="32" nillable="true" ma:displayName="Sprog" ma:description="Sprog" ma:format="RadioButtons" ma:internalName="ESDHDocumentInformationLanguage" ma:readOnly="false">
      <xsd:simpleType>
        <xsd:restriction base="dms:Choice">
          <xsd:enumeration value="Dansk"/>
          <xsd:enumeration value="English"/>
        </xsd:restriction>
      </xsd:simpleType>
    </xsd:element>
    <xsd:element name="ESDHQualityControlReviewNumber" ma:index="33" nillable="true" ma:displayName="Revisionsnr." ma:description="Oplysninger til KS-del Revisionsnr." ma:internalName="ESDHQualityControlReviewNumber" ma:readOnly="false">
      <xsd:simpleType>
        <xsd:restriction base="dms:Text"/>
      </xsd:simpleType>
    </xsd:element>
    <xsd:element name="ESDHSenderCompanyName" ma:index="34" nillable="true" ma:displayName="Afsender selskab" ma:description="Afsender selskab" ma:internalName="ESDHSenderCompanyName" ma:readOnly="false">
      <xsd:simpleType>
        <xsd:restriction base="dms:Text"/>
      </xsd:simpleType>
    </xsd:element>
    <xsd:element name="ESDHSenderCompanyAddress" ma:index="35" nillable="true" ma:displayName="Afsender adresse" ma:description="Afsender adresse" ma:internalName="ESDHSenderCompanyAddress" ma:readOnly="false">
      <xsd:simpleType>
        <xsd:restriction base="dms:Text"/>
      </xsd:simpleType>
    </xsd:element>
    <xsd:element name="ESDHSenderCompanyZipCodeCity" ma:index="36" nillable="true" ma:displayName="Afsender postnummer" ma:description="Afsender postnummer" ma:internalName="ESDHSenderCompanyZipCodeCity" ma:readOnly="false">
      <xsd:simpleType>
        <xsd:restriction base="dms:Text"/>
      </xsd:simpleType>
    </xsd:element>
    <xsd:element name="ESDHSenderOfficeName" ma:index="37" nillable="true" ma:displayName="Afsender kontor" ma:description="Afsender kontor" ma:internalName="ESDHSenderOfficeName" ma:readOnly="false">
      <xsd:simpleType>
        <xsd:restriction base="dms:Text"/>
      </xsd:simpleType>
    </xsd:element>
    <xsd:element name="ESDHSenderDepartmentName" ma:index="38" nillable="true" ma:displayName="Afsender afdeling" ma:description="Afsender afdeling" ma:internalName="ESDHSenderDepartmentName" ma:readOnly="false">
      <xsd:simpleType>
        <xsd:restriction base="dms:Text"/>
      </xsd:simpleType>
    </xsd:element>
    <xsd:element name="ESDHSenderTelephone" ma:index="39" nillable="true" ma:displayName="Afsender telefon" ma:description="Afsender telefon" ma:internalName="ESDHSenderTelephone" ma:readOnly="false">
      <xsd:simpleType>
        <xsd:restriction base="dms:Text"/>
      </xsd:simpleType>
    </xsd:element>
    <xsd:element name="ESDHSenderName" ma:index="40" nillable="true" ma:displayName="Afsender navn" ma:description="Afsender navn" ma:internalName="ESDHSenderName" ma:readOnly="false">
      <xsd:simpleType>
        <xsd:restriction base="dms:Text"/>
      </xsd:simpleType>
    </xsd:element>
    <xsd:element name="ESDHSenderTitle" ma:index="41" nillable="true" ma:displayName="Afsender titel" ma:description="Afsender titel" ma:internalName="ESDHSenderTitle" ma:readOnly="false">
      <xsd:simpleType>
        <xsd:restriction base="dms:Text"/>
      </xsd:simpleType>
    </xsd:element>
    <xsd:element name="ESDHSenderEducation" ma:index="42" nillable="true" ma:displayName="Afsender uddannelse" ma:description="Afsender uddannelse" ma:internalName="ESDHSenderEducation" ma:readOnly="false">
      <xsd:simpleType>
        <xsd:restriction base="dms:Text"/>
      </xsd:simpleType>
    </xsd:element>
    <xsd:element name="ESDHSenderMobileTelephone" ma:index="43" nillable="true" ma:displayName="Afsender mobiltelefon" ma:description="Afsender mobiltelefon" ma:internalName="ESDHSenderMobileTelephone" ma:readOnly="false">
      <xsd:simpleType>
        <xsd:restriction base="dms:Text"/>
      </xsd:simpleType>
    </xsd:element>
    <xsd:element name="ESDHSenderEmail" ma:index="44" nillable="true" ma:displayName="Afsender e-mail" ma:description="Afsender e-mail" ma:internalName="ESDHSenderEmail" ma:readOnly="false">
      <xsd:simpleType>
        <xsd:restriction base="dms:Text"/>
      </xsd:simpleType>
    </xsd:element>
    <xsd:element name="ESDHAddTitleSignature" ma:index="45" nillable="true" ma:displayName="Medtag titel i underskrift" ma:description="Medtag titel i underskrift" ma:hidden="true" ma:internalName="ESDHAddTitleSignature" ma:readOnly="false">
      <xsd:simpleType>
        <xsd:restriction base="dms:Boolean"/>
      </xsd:simpleType>
    </xsd:element>
    <xsd:element name="ESDHAddEducationInSignature" ma:index="46" nillable="true" ma:displayName="Medtag uddannelse i underskrift" ma:description="Medtag uddannelse i underskrift" ma:hidden="true" ma:internalName="ESDHAddEducationInSignature" ma:readOnly="false">
      <xsd:simpleType>
        <xsd:restriction base="dms:Boolean"/>
      </xsd:simpleType>
    </xsd:element>
    <xsd:element name="Current_x0020_Version" ma:index="47" nillable="true" ma:displayName="Current Version" ma:description="Current Version" ma:hidden="true" ma:internalName="Current_x0020_Version" ma:readOnly="false">
      <xsd:simpleType>
        <xsd:restriction base="dms:Text"/>
      </xsd:simpleType>
    </xsd:element>
    <xsd:element name="ESDHAddCaseIDToDocumment" ma:index="48" nillable="true" ma:displayName="Medtag projektnummer i dokument" ma:description="Medtag projektnummer i dokument" ma:hidden="true" ma:internalName="ESDHAddCaseIDToDocumment" ma:readOnly="false">
      <xsd:simpleType>
        <xsd:restriction base="dms:Boolean"/>
      </xsd:simpleType>
    </xsd:element>
    <xsd:element name="ESDHAddSubProjectToDocumment" ma:index="49" nillable="true" ma:displayName="Medtag underprojekt i dokument" ma:description="Medtag underprojekt i dokument" ma:hidden="true" ma:internalName="ESDHAddSubProjectToDocumment" ma:readOnly="false">
      <xsd:simpleType>
        <xsd:restriction base="dms:Boolean"/>
      </xsd:simpleType>
    </xsd:element>
    <xsd:element name="ESDHAddVersionToDocumment" ma:index="50" nillable="true" ma:displayName="Medtag version i dokument" ma:description="Medtag version i dokument" ma:hidden="true" ma:internalName="ESDHAddVersionToDocumment" ma:readOnly="false">
      <xsd:simpleType>
        <xsd:restriction base="dms:Boolean"/>
      </xsd:simpleType>
    </xsd:element>
    <xsd:element name="ESDHSubProject" ma:index="51" nillable="true" ma:displayName="Underprojekt" ma:description="Underprojekt" ma:list="{4E473B06-D74F-40D1-A9C4-0F565C755FDA}" ma:internalName="ESDHSubProject" ma:readOnly="false" ma:showField="Sub_x0020_Project_x0020_Fullname">
      <xsd:simpleType>
        <xsd:restriction base="dms:Lookup"/>
      </xsd:simpleType>
    </xsd:element>
    <xsd:element name="ESDHSubProjectTitle" ma:index="52" nillable="true" ma:displayName="Underprojekt Titel" ma:description="Underprojekt Titel" ma:internalName="ESDHSubProjectTitle" ma:readOnly="false">
      <xsd:simpleType>
        <xsd:restriction base="dms:Text"/>
      </xsd:simpleType>
    </xsd:element>
    <xsd:element name="ESDHReviewedBy" ma:index="53" nillable="true" ma:displayName="Kvalitetssikring" ma:description="Reviewers initialer" ma:internalName="ESDHReviewedBy" ma:readOnly="false">
      <xsd:simpleType>
        <xsd:restriction base="dms:Text"/>
      </xsd:simpleType>
    </xsd:element>
    <xsd:element name="ESDHApprovedBy" ma:index="54" nillable="true" ma:displayName="Godkendt af" ma:description="Godkendt af" ma:internalName="ESDHApprovedBy" ma:readOnly="false">
      <xsd:simpleType>
        <xsd:restriction base="dms:Text"/>
      </xsd:simpleType>
    </xsd:element>
    <xsd:element name="ESDHSentDate" ma:index="55" nillable="true" ma:displayName="Udgivet" ma:description="Udgivet" ma:internalName="ESDHSentDate" ma:readOnly="false">
      <xsd:simpleType>
        <xsd:restriction base="dms:DateTime"/>
      </xsd:simpleType>
    </xsd:element>
    <xsd:element name="ESDHActivity" ma:index="56" nillable="true" ma:displayName="Aktivitet" ma:description="Aktivitet" ma:list="{1142EB13-95BA-49FD-B112-B7527F65C410}" ma:internalName="ESDHActivity" ma:readOnly="false" ma:showField="Title">
      <xsd:simpleType>
        <xsd:restriction base="dms:Lookup"/>
      </xsd:simpleType>
    </xsd:element>
    <xsd:element name="ESDHActivityTitle" ma:index="57" nillable="true" ma:displayName="Aktivitet Titel" ma:description="Aktivitet Titel" ma:internalName="ESDHActivityTitle" ma:readOnly="false">
      <xsd:simpleType>
        <xsd:restriction base="dms:Text"/>
      </xsd:simpleType>
    </xsd:element>
    <xsd:element name="ESDHProject" ma:index="58" nillable="true" ma:displayName="Projekt" ma:description="Projekt" ma:internalName="ESDHProject" ma:readOnly="false">
      <xsd:simpleType>
        <xsd:restriction base="dms:Text"/>
      </xsd:simpleType>
    </xsd:element>
    <xsd:element name="ESDHPhases" ma:index="59" nillable="true" ma:displayName="Faser" ma:description="Faser" ma:internalName="ESDHPhas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éskabelse"/>
                    <xsd:enumeration value="Planlægning"/>
                    <xsd:enumeration value="Projektleverance"/>
                    <xsd:enumeration value="Afslutning"/>
                  </xsd:restriction>
                </xsd:simpleType>
              </xsd:element>
            </xsd:sequence>
          </xsd:extension>
        </xsd:complexContent>
      </xsd:complexType>
    </xsd:element>
    <xsd:element name="ESDHPMDocumentName" ma:index="60" nillable="true" ma:displayName="PM dokumentnavn" ma:internalName="ESDHPMDocument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 ma:index="9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DHDocumentInformationOnline xmlns="http://schemas.microsoft.com/sharepoint/v3" xsi:nil="true"/>
    <ESDHDocumentInformationLanguage xmlns="http://schemas.microsoft.com/sharepoint/v3" xsi:nil="true"/>
    <ESDHReceiverFullAddress xmlns="http://schemas.microsoft.com/sharepoint/v3" xsi:nil="true"/>
    <ESDHDocumentInformationInitials xmlns="http://schemas.microsoft.com/sharepoint/v3" xsi:nil="true"/>
    <ESDHQualityControlReviewNumber xmlns="http://schemas.microsoft.com/sharepoint/v3" xsi:nil="true"/>
    <ESDHSenderCompanyAddress xmlns="http://schemas.microsoft.com/sharepoint/v3" xsi:nil="true"/>
    <ESDHAddCaseIDToDocumment xmlns="http://schemas.microsoft.com/sharepoint/v3" xsi:nil="true"/>
    <ESDHAddVersionToDocumment xmlns="http://schemas.microsoft.com/sharepoint/v3" xsi:nil="true"/>
    <ESDHActivity xmlns="http://schemas.microsoft.com/sharepoint/v3" xsi:nil="true"/>
    <ESDHCustomerGroup xmlns="http://schemas.microsoft.com/sharepoint/v3">KVI</ESDHCustomerGroup>
    <ESDHActivityTitle xmlns="http://schemas.microsoft.com/sharepoint/v3" xsi:nil="true"/>
    <ESDHProductArea xmlns="http://schemas.microsoft.com/sharepoint/v3">PLA</ESDHProductArea>
    <ESDHSenderOfficeName xmlns="http://schemas.microsoft.com/sharepoint/v3" xsi:nil="true"/>
    <ESDHReceiverMobileTelephone xmlns="http://schemas.microsoft.com/sharepoint/v3" xsi:nil="true"/>
    <ESDHAddSubProjectToDocumment xmlns="http://schemas.microsoft.com/sharepoint/v3" xsi:nil="true"/>
    <ESDHPhases xmlns="http://schemas.microsoft.com/sharepoint/v3"/>
    <ESDHCustomerID xmlns="http://schemas.microsoft.com/sharepoint/v3">10073022</ESDHCustomerID>
    <ESDHOrdererName xmlns="http://schemas.microsoft.com/sharepoint/v3" xsi:nil="true"/>
    <ESDHReceiverFax xmlns="http://schemas.microsoft.com/sharepoint/v3" xsi:nil="true"/>
    <ESDHSubProjectTitle xmlns="http://schemas.microsoft.com/sharepoint/v3" xsi:nil="true"/>
    <ESDHSenderDepartmentName xmlns="http://schemas.microsoft.com/sharepoint/v3" xsi:nil="true"/>
    <ESDHReceiverEmail xmlns="http://schemas.microsoft.com/sharepoint/v3" xsi:nil="true"/>
    <ESDHReceiverTelephone xmlns="http://schemas.microsoft.com/sharepoint/v3" xsi:nil="true"/>
    <ESDHDocumentInformationCustomerReference xmlns="http://schemas.microsoft.com/sharepoint/v3" xsi:nil="true"/>
    <ESDHReceiverAttentionPerson xmlns="http://schemas.microsoft.com/sharepoint/v3" xsi:nil="true"/>
    <ESDHSenderTitle xmlns="http://schemas.microsoft.com/sharepoint/v3" xsi:nil="true"/>
    <ESDHAddEducationInSignature xmlns="http://schemas.microsoft.com/sharepoint/v3" xsi:nil="true"/>
    <ESDHApprovedBy xmlns="http://schemas.microsoft.com/sharepoint/v3" xsi:nil="true"/>
    <ESDHCaseFileID xmlns="http://schemas.microsoft.com/sharepoint/v3" xsi:nil="true"/>
    <ESDHProjectManager xmlns="http://schemas.microsoft.com/sharepoint/v3">ASTB</ESDHProjectManager>
    <ESDHDeptName xmlns="http://schemas.microsoft.com/sharepoint/v3" xsi:nil="true"/>
    <ESDHSenderTelephone xmlns="http://schemas.microsoft.com/sharepoint/v3" xsi:nil="true"/>
    <ESDHCaseID xmlns="http://schemas.microsoft.com/sharepoint/v3">3631500076</ESDHCaseID>
    <ESDHCustomerName xmlns="http://schemas.microsoft.com/sharepoint/v3">HOFOR A/S</ESDHCustomerName>
    <ESDHDeptID xmlns="http://schemas.microsoft.com/sharepoint/v3">369</ESDHDeptID>
    <ESDHSenderMobileTelephone xmlns="http://schemas.microsoft.com/sharepoint/v3" xsi:nil="true"/>
    <ESDHAddTitleSignature xmlns="http://schemas.microsoft.com/sharepoint/v3" xsi:nil="true"/>
    <ESDHSentDate xmlns="http://schemas.microsoft.com/sharepoint/v3" xsi:nil="true"/>
    <ESDHSenderEmail xmlns="http://schemas.microsoft.com/sharepoint/v3" xsi:nil="true"/>
    <ESDHReceiverCompanyName xmlns="http://schemas.microsoft.com/sharepoint/v3" xsi:nil="true"/>
    <ESDHDocumentInformationDate xmlns="http://schemas.microsoft.com/sharepoint/v3" xsi:nil="true"/>
    <ESDHDocumentInformationLogo xmlns="http://schemas.microsoft.com/sharepoint/v3" xsi:nil="true"/>
    <ESDHSenderCompanyZipCodeCity xmlns="http://schemas.microsoft.com/sharepoint/v3" xsi:nil="true"/>
    <ESDHSenderName xmlns="http://schemas.microsoft.com/sharepoint/v3" xsi:nil="true"/>
    <ESDHPMDocumentName xmlns="http://schemas.microsoft.com/sharepoint/v3" xsi:nil="true"/>
    <Comments xmlns="http://schemas.microsoft.com/sharepoint/v3" xsi:nil="true"/>
    <ESDHSenderCompanyName xmlns="http://schemas.microsoft.com/sharepoint/v3" xsi:nil="true"/>
    <ESDHSenderEducation xmlns="http://schemas.microsoft.com/sharepoint/v3" xsi:nil="true"/>
    <Current_x0020_Version xmlns="http://schemas.microsoft.com/sharepoint/v3">0.1</Current_x0020_Version>
    <ESDHSubProject xmlns="http://schemas.microsoft.com/sharepoint/v3" xsi:nil="true"/>
    <ESDHReviewedBy xmlns="http://schemas.microsoft.com/sharepoint/v3" xsi:nil="true"/>
    <ESDHProject xmlns="http://schemas.microsoft.com/sharepoint/v3" xsi:nil="true"/>
  </documentManagement>
</p:properties>
</file>

<file path=customXml/item5.xml><?xml version="1.0" encoding="utf-8"?>
<OrbiconItem xmlns="Instant.IT.Orbicon.WordApp">
  <documentManagement>
    <UserInfo>
      <UserName>hlaa</UserName>
      <SiteUrl>http://projects.orbicon.dk/projekter/c034/3691700032/</SiteUrl>
      <DocumentURL>http://projects.orbicon.dk/projekter/c034/3691700032/Dokumenter/PM4 Leverance/Opgave 4 Håndbog/Hoveddokument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>Harrestrup Å - Kapacitetsplan fase 4</ESDHProject>
    <ESDHCaseIDInternal xmlns="Instant.IT.Orbicon.WordApp"/>
    <ESDHAddCaseIDToDocumment xmlns="Instant.IT.Orbicon.WordApp"/>
    <ESDHAddCaseIDToDocummentText xmlns="Instant.IT.Orbicon.WordApp"/>
    <ESDHCaseID xmlns="Instant.IT.Orbicon.WordApp">3691700032</ESDHCaseID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>Anne Steensen Blicher</ESDHProjectManager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>Orbicon A/S</ESDHSenderCompanyName>
    <ESDHSenderCompanyNameID xmlns="Instant.IT.Orbicon.WordApp">1</ESDHSenderCompanyNameID>
    <ESDHSenderDepartmentName xmlns="Instant.IT.Orbicon.WordApp">Klimatilpasning &amp; Byudvikling</ESDHSenderDepartmentName>
    <ESDHSenderDepartmentNameID xmlns="Instant.IT.Orbicon.WordApp">24</ESDHSenderDepartmentNameID>
    <ESDHSenderOfficeName xmlns="Instant.IT.Orbicon.WordApp">Høje-Taastrup</ESDHSenderOfficeName>
    <ESDHSenderOfficeNameID xmlns="Instant.IT.Orbicon.WordApp">1</ESDHSenderOfficeNameID>
    <ESDHSenderTelephone xmlns="Instant.IT.Orbicon.WordApp">+45 44 85 86 87</ESDHSenderTelephone>
    <ESDHSenderCompanyAddress xmlns="Instant.IT.Orbicon.WordApp">Linnés Allé 2</ESDHSenderCompanyAddress>
    <ESDHSenderCompanyZipCodeCity xmlns="Instant.IT.Orbicon.WordApp">2630 Høje-Taastrup</ESDHSenderCompanyZipCodeCity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  <b:Source>
    <b:Tag>HOR161</b:Tag>
    <b:SourceType>Report</b:SourceType>
    <b:Guid>{AE142017-3653-45BA-AF36-3DFFE41FF161}</b:Guid>
    <b:Author>
      <b:Author>
        <b:Corporate>HORTEN</b:Corporate>
      </b:Author>
    </b:Author>
    <b:Title>Aftaletillæg 3 til aftale af 10. juni 2014 om fælles udnyttelse af kapaciteten i Harrestrup Å</b:Title>
    <b:Year>2016</b:Year>
    <b:Publisher>Kapacitetsprojektet</b:Publisher>
    <b:RefOrder>3</b:RefOrder>
  </b:Source>
  <b:Source>
    <b:Tag>Orb162</b:Tag>
    <b:SourceType>Report</b:SourceType>
    <b:Guid>{5EA77B5D-C14F-4AFB-BF0E-8218FE03756A}</b:Guid>
    <b:Author>
      <b:Author>
        <b:NameList>
          <b:Person>
            <b:Last>Orbicon</b:Last>
          </b:Person>
        </b:NameList>
      </b:Author>
    </b:Author>
    <b:Title>Harrestrup Å Kapacitetsprojekt Fase 3 - 01 Kapacitetsplan 2016</b:Title>
    <b:Year>2016</b:Year>
    <b:Publisher>HOFOR</b:Publisher>
    <b:City>København</b:City>
    <b:RefOrder>1</b:RefOrder>
  </b:Source>
  <b:Source>
    <b:Tag>Orb164</b:Tag>
    <b:SourceType>Report</b:SourceType>
    <b:Guid>{E31BC6DB-C04B-4735-9AF3-12044AC6EE01}</b:Guid>
    <b:Author>
      <b:Author>
        <b:Corporate>Orbicon</b:Corporate>
      </b:Author>
    </b:Author>
    <b:Title>Kapacitetsplan 2016 - 03 Løsningskatalog</b:Title>
    <b:Year>Revision 3.0, 27/5-2016</b:Year>
    <b:Publisher>Harrestrup Å - Kapacitetsprojektet</b:Publisher>
    <b:RefOrder>2</b:RefOrder>
  </b:Source>
  <b:Source>
    <b:Tag>Orb165</b:Tag>
    <b:SourceType>Report</b:SourceType>
    <b:Guid>{A94B1DF7-5A29-4D87-A822-BAC23B4BDDA6}</b:Guid>
    <b:Author>
      <b:Author>
        <b:NameList>
          <b:Person>
            <b:Last>Orbicon</b:Last>
          </b:Person>
        </b:NameList>
      </b:Author>
    </b:Author>
    <b:Title>Harrestrup Å Kapacitetsprojekt Fase 3 - Prioritering af delløsninger</b:Title>
    <b:Year>5. oktober 2016</b:Year>
    <b:Publisher>HOFOR</b:Publisher>
    <b:RefOrder>5</b:RefOrder>
  </b:Source>
</b:Sources>
</file>

<file path=customXml/itemProps1.xml><?xml version="1.0" encoding="utf-8"?>
<ds:datastoreItem xmlns:ds="http://schemas.openxmlformats.org/officeDocument/2006/customXml" ds:itemID="{1A1AA608-1F79-4413-9BE4-9BF489D0A994}"/>
</file>

<file path=customXml/itemProps2.xml><?xml version="1.0" encoding="utf-8"?>
<ds:datastoreItem xmlns:ds="http://schemas.openxmlformats.org/officeDocument/2006/customXml" ds:itemID="{A22A100F-5967-47D4-A560-BC7A61155E2D}"/>
</file>

<file path=customXml/itemProps3.xml><?xml version="1.0" encoding="utf-8"?>
<ds:datastoreItem xmlns:ds="http://schemas.openxmlformats.org/officeDocument/2006/customXml" ds:itemID="{BD7176AD-F3A5-4A72-ACE9-E96916FEB20B}"/>
</file>

<file path=customXml/itemProps4.xml><?xml version="1.0" encoding="utf-8"?>
<ds:datastoreItem xmlns:ds="http://schemas.openxmlformats.org/officeDocument/2006/customXml" ds:itemID="{9AC145EA-29FB-4A11-93A7-C9113C94A453}"/>
</file>

<file path=customXml/itemProps5.xml><?xml version="1.0" encoding="utf-8"?>
<ds:datastoreItem xmlns:ds="http://schemas.openxmlformats.org/officeDocument/2006/customXml" ds:itemID="{F13C6F09-6B3C-4F32-9E78-0F397E720A38}"/>
</file>

<file path=customXml/itemProps6.xml><?xml version="1.0" encoding="utf-8"?>
<ds:datastoreItem xmlns:ds="http://schemas.openxmlformats.org/officeDocument/2006/customXml" ds:itemID="{380F3618-5476-4EC7-84EF-B1F6BF04FA88}"/>
</file>

<file path=customXml/itemProps7.xml><?xml version="1.0" encoding="utf-8"?>
<ds:datastoreItem xmlns:ds="http://schemas.openxmlformats.org/officeDocument/2006/customXml" ds:itemID="{0D742057-9770-4BB6-98F7-28EF56296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4455</Words>
  <Characters>27179</Characters>
  <Application>Microsoft Office Word</Application>
  <DocSecurity>0</DocSecurity>
  <Lines>226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Appendiks 2</vt:lpstr>
      <vt:lpstr>Appendiks 2</vt:lpstr>
    </vt:vector>
  </TitlesOfParts>
  <Company/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Appendiks 2</dc:title>
  <dc:subject>Dokumentation for planlægning af delprojekter</dc:subject>
  <dc:creator/>
  <cp:lastModifiedBy/>
  <cp:revision>1</cp:revision>
  <dcterms:created xsi:type="dcterms:W3CDTF">2019-05-14T10:44:00Z</dcterms:created>
  <dcterms:modified xsi:type="dcterms:W3CDTF">2019-06-26T09:06:00Z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0x0101000EAB2C5FE93D11DB970700E08161165F008EE652A8E686374E92ABF9BF00F6E39800383F180407F76242B59502B1F2B78B07</vt:lpwstr>
  </property>
  <property fmtid="{D5CDD505-2E9C-101B-9397-08002B2CF9AE}" pid="3" name="Orbit-File-Data">
    <vt:lpwstr>{}</vt:lpwstr>
  </property>
  <property fmtid="{D5CDD505-2E9C-101B-9397-08002B2CF9AE}" pid="4" name="Orbit-Project-Id">
    <vt:lpwstr>&lt;Orbit-Project-Id&gt;</vt:lpwstr>
  </property>
  <property fmtid="{D5CDD505-2E9C-101B-9397-08002B2CF9AE}" pid="5" name="Orbit-Project-Number">
    <vt:lpwstr>&lt;Orbit-Project-Number&gt;</vt:lpwstr>
  </property>
  <property fmtid="{D5CDD505-2E9C-101B-9397-08002B2CF9AE}" pid="6" name="Orbit-Project-Name">
    <vt:lpwstr>&lt;Orbit-Project-Name&gt;</vt:lpwstr>
  </property>
  <property fmtid="{D5CDD505-2E9C-101B-9397-08002B2CF9AE}" pid="7" name="Orbit-Project-Customer">
    <vt:lpwstr>&lt;Orbit-Project-Customer&gt;</vt:lpwstr>
  </property>
  <property fmtid="{D5CDD505-2E9C-101B-9397-08002B2CF9AE}" pid="8" name="Orbit-Project-ProjectLead">
    <vt:lpwstr>&lt;Orbit-Project-ProjectLead&gt;</vt:lpwstr>
  </property>
</Properties>
</file>